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CD8A0" w14:textId="22E9C10B" w:rsidR="00A418D1" w:rsidRDefault="005950C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87E45" wp14:editId="446B3F3A">
                <wp:simplePos x="0" y="0"/>
                <wp:positionH relativeFrom="margin">
                  <wp:posOffset>53340</wp:posOffset>
                </wp:positionH>
                <wp:positionV relativeFrom="paragraph">
                  <wp:posOffset>3401695</wp:posOffset>
                </wp:positionV>
                <wp:extent cx="5963285" cy="1447800"/>
                <wp:effectExtent l="0" t="0" r="1841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28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CC99"/>
                          </a:solidFill>
                          <a:bevel/>
                        </a:ln>
                      </wps:spPr>
                      <wps:txbx>
                        <w:txbxContent>
                          <w:p w14:paraId="6350FAD4" w14:textId="1312AF9F" w:rsidR="00A72A57" w:rsidRPr="002A66F6" w:rsidRDefault="00BC758A" w:rsidP="00EB0E46">
                            <w:pPr>
                              <w:ind w:left="144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A66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Supporting Kids in Camp</w:t>
                            </w:r>
                            <w:r w:rsidR="00A41701" w:rsidRPr="002A66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2A66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(SKIC)</w:t>
                            </w:r>
                            <w:r w:rsidR="00831AAB" w:rsidRPr="002A66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- </w:t>
                            </w:r>
                            <w:r w:rsidR="001C0A3D" w:rsidRPr="002A66F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We support children with physical and/or developmental needs at day camps. Registration for Summer 2023 will open April 1, 2023.  Visit us at </w:t>
                            </w:r>
                            <w:hyperlink r:id="rId7" w:history="1">
                              <w:r w:rsidR="001C0A3D" w:rsidRPr="002A66F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www.cmhaww.ca/skic</w:t>
                              </w:r>
                            </w:hyperlink>
                            <w:r w:rsidR="001C0A3D" w:rsidRPr="002A66F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1A7F4D02" w14:textId="7C9F8142" w:rsidR="005950C7" w:rsidRPr="002A66F6" w:rsidRDefault="005950C7" w:rsidP="005950C7">
                            <w:pPr>
                              <w:ind w:left="1440"/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</w:pPr>
                            <w:r w:rsidRPr="002A66F6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Looking for Respite Care?</w:t>
                            </w:r>
                            <w:r w:rsidRPr="002A66F6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 xml:space="preserve">  Check out </w:t>
                            </w:r>
                            <w:hyperlink r:id="rId8" w:history="1">
                              <w:r w:rsidRPr="002A66F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www.respiteservices.com</w:t>
                              </w:r>
                            </w:hyperlink>
                            <w:r w:rsidRPr="002A66F6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 xml:space="preserve"> , a database that allows families and respite workers to create profiles and connect with each other. </w:t>
                            </w:r>
                          </w:p>
                          <w:p w14:paraId="0E2EBF02" w14:textId="324320D7" w:rsidR="005950C7" w:rsidRPr="002A66F6" w:rsidRDefault="00E03413" w:rsidP="00E03413">
                            <w:pPr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 xml:space="preserve">Questions?  </w:t>
                            </w:r>
                            <w:r w:rsidR="002A66F6" w:rsidRPr="002A66F6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 xml:space="preserve">Contact </w:t>
                            </w:r>
                            <w:r w:rsidR="002A66F6" w:rsidRPr="002A66F6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Laura McDonald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, R</w:t>
                            </w:r>
                            <w:r w:rsidR="000A11DF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ecruit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ment and Training Coordinator</w:t>
                            </w:r>
                            <w:r w:rsidR="000A11DF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r w:rsidR="002A66F6" w:rsidRPr="002A66F6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 xml:space="preserve">at 1-844-264-2993 extension 7055 OR </w:t>
                            </w:r>
                            <w:hyperlink r:id="rId9" w:history="1">
                              <w:r w:rsidR="002A66F6" w:rsidRPr="00E53E2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lmcdonald@cmhaww.ca</w:t>
                              </w:r>
                            </w:hyperlink>
                            <w:r w:rsidR="002A66F6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 xml:space="preserve"> </w:t>
                            </w:r>
                          </w:p>
                          <w:p w14:paraId="3BFA474A" w14:textId="77777777" w:rsidR="005950C7" w:rsidRDefault="005950C7" w:rsidP="005950C7">
                            <w:pPr>
                              <w:ind w:left="1440"/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u w:val="none"/>
                                <w:lang w:val="en-US"/>
                              </w:rPr>
                            </w:pPr>
                          </w:p>
                          <w:p w14:paraId="40C7D2C1" w14:textId="77777777" w:rsidR="005950C7" w:rsidRDefault="005950C7" w:rsidP="005950C7">
                            <w:pPr>
                              <w:ind w:left="1440"/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u w:val="none"/>
                                <w:lang w:val="en-US"/>
                              </w:rPr>
                            </w:pPr>
                          </w:p>
                          <w:p w14:paraId="59DD4704" w14:textId="3AE91E86" w:rsidR="00EC248A" w:rsidRPr="00F23537" w:rsidRDefault="00EC248A" w:rsidP="00A417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6D414CA" w14:textId="77777777" w:rsidR="00DC49C9" w:rsidRPr="00090AF1" w:rsidRDefault="00DC49C9" w:rsidP="00A41701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87E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.2pt;margin-top:267.85pt;width:469.5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82VAIAAK4EAAAOAAAAZHJzL2Uyb0RvYy54bWysVMFuGjEQvVfqP1i+N7vQQAJiiShRqkpR&#10;EimJcjZeL6zk9bi2YTf9+j57gSS0p6oXM56ZfZ55b4bZVddotlPO12QKPjjLOVNGUlmbdcGfn26+&#10;XHLmgzCl0GRUwV+V51fzz59mrZ2qIW1Il8oxgBg/bW3BNyHYaZZ5uVGN8GdklUGwIteIgKtbZ6UT&#10;LdAbnQ3zfJy15ErrSCrv4b3ug3ye8KtKyXBfVV4FpguO2kI6XTpX8czmMzFdO2E3tdyXIf6hikbU&#10;Bo8eoa5FEGzr6j+gmlo68lSFM0lNRlVVS5V6QDeD/KSbx42wKvUCcrw90uT/H6y82z04VpcFH3Nm&#10;RAOJnlQX2Dfq2Diy01o/RdKjRVro4IbKB7+HMzbdVa6Jv2iHIQ6eX4/cRjAJ52gy/jq8HHEmERuc&#10;n19c5on97O1z63z4rqhh0Si4g3iJU7G79QGlIPWQEl/zpOvyptY6XeLAqKV2bCcgtQ6pSHzxIUsb&#10;1uL1ST7KE/KHoHfr1REgz5fLySQ2eoqxUjule782CEeCeiKiFbpVt2dtReUrSHPUD5238qZGY7fC&#10;hwfhMGXgCZsT7nFUmlAY7S3ONuR+/c0f8yE+opy1mNqC+59b4RRn+ofBWEzAbBzzdDkfXQxxce8j&#10;q/cRs22WBLYG2FErkxnzgz6YlaPmBQu2iK8iJIzE2wUPB3MZ+l3Cgkq1WKQkDLYV4dY8WhmhozpR&#10;tqfuRTi71zZgLO7oMN9ieiJxnxu/NLTYBqrqpH8kuGd1zzuWIgm0X+C4de/vKevtb2b+GwAA//8D&#10;AFBLAwQUAAYACAAAACEAy6xQht8AAAAJAQAADwAAAGRycy9kb3ducmV2LnhtbEyPwU7DMBBE70j8&#10;g7VIXBB1oE1TQjZVhUBIvbWNOG9i4wTidYjdNvw95gTH0Yxm3hTryfbipEffOUa4myUgNDdOdWwQ&#10;qsPL7QqED8SKesca4Vt7WJeXFwXlyp15p0/7YEQsYZ8TQhvCkEvpm1Zb8jM3aI7euxsthShHI9VI&#10;51hue3mfJEtpqeO40NKgn1rdfO6PFuGtudkeqDKWd1/mld1Htan5GfH6ato8ggh6Cn9h+MWP6FBG&#10;ptodWXnRI6wWMYiQztMMRPQfFlkKokbIlvMMZFnI/w/KHwAAAP//AwBQSwECLQAUAAYACAAAACEA&#10;toM4kv4AAADhAQAAEwAAAAAAAAAAAAAAAAAAAAAAW0NvbnRlbnRfVHlwZXNdLnhtbFBLAQItABQA&#10;BgAIAAAAIQA4/SH/1gAAAJQBAAALAAAAAAAAAAAAAAAAAC8BAABfcmVscy8ucmVsc1BLAQItABQA&#10;BgAIAAAAIQA9Hl82VAIAAK4EAAAOAAAAAAAAAAAAAAAAAC4CAABkcnMvZTJvRG9jLnhtbFBLAQIt&#10;ABQABgAIAAAAIQDLrFCG3wAAAAkBAAAPAAAAAAAAAAAAAAAAAK4EAABkcnMvZG93bnJldi54bWxQ&#10;SwUGAAAAAAQABADzAAAAugUAAAAA&#10;" fillcolor="white [3201]" strokecolor="#0c9" strokeweight="1.5pt">
                <v:stroke joinstyle="bevel"/>
                <v:textbox>
                  <w:txbxContent>
                    <w:p w14:paraId="6350FAD4" w14:textId="1312AF9F" w:rsidR="00A72A57" w:rsidRPr="002A66F6" w:rsidRDefault="00BC758A" w:rsidP="00EB0E46">
                      <w:pPr>
                        <w:ind w:left="144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2A66F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Supporting Kids in Camp</w:t>
                      </w:r>
                      <w:r w:rsidR="00A41701" w:rsidRPr="002A66F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2A66F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(SKIC)</w:t>
                      </w:r>
                      <w:r w:rsidR="00831AAB" w:rsidRPr="002A66F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- </w:t>
                      </w:r>
                      <w:r w:rsidR="001C0A3D" w:rsidRPr="002A66F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We support children with physical and/or developmental needs at day camps. Registration for Summer 2023 will open April 1, 2023.  Visit us at </w:t>
                      </w:r>
                      <w:hyperlink r:id="rId10" w:history="1">
                        <w:r w:rsidR="001C0A3D" w:rsidRPr="002A66F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www.cmhaww.ca/skic</w:t>
                        </w:r>
                      </w:hyperlink>
                      <w:r w:rsidR="001C0A3D" w:rsidRPr="002A66F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1A7F4D02" w14:textId="7C9F8142" w:rsidR="005950C7" w:rsidRPr="002A66F6" w:rsidRDefault="005950C7" w:rsidP="005950C7">
                      <w:pPr>
                        <w:ind w:left="1440"/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  <w:lang w:val="en-US"/>
                        </w:rPr>
                      </w:pPr>
                      <w:r w:rsidRPr="002A66F6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u w:val="none"/>
                          <w:lang w:val="en-US"/>
                        </w:rPr>
                        <w:t>Looking for Respite Care?</w:t>
                      </w:r>
                      <w:r w:rsidRPr="002A66F6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  <w:lang w:val="en-US"/>
                        </w:rPr>
                        <w:t xml:space="preserve">  Check out </w:t>
                      </w:r>
                      <w:hyperlink r:id="rId11" w:history="1">
                        <w:r w:rsidRPr="002A66F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www.respiteservices.com</w:t>
                        </w:r>
                      </w:hyperlink>
                      <w:r w:rsidRPr="002A66F6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  <w:lang w:val="en-US"/>
                        </w:rPr>
                        <w:t xml:space="preserve"> , a database that allows families and respite workers to create profiles and connect with each other. </w:t>
                      </w:r>
                    </w:p>
                    <w:p w14:paraId="0E2EBF02" w14:textId="324320D7" w:rsidR="005950C7" w:rsidRPr="002A66F6" w:rsidRDefault="00E03413" w:rsidP="00E03413">
                      <w:pPr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  <w:lang w:val="en-US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  <w:lang w:val="en-US"/>
                        </w:rPr>
                        <w:t xml:space="preserve">Questions?  </w:t>
                      </w:r>
                      <w:r w:rsidR="002A66F6" w:rsidRPr="002A66F6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  <w:lang w:val="en-US"/>
                        </w:rPr>
                        <w:t xml:space="preserve">Contact </w:t>
                      </w:r>
                      <w:r w:rsidR="002A66F6" w:rsidRPr="002A66F6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u w:val="none"/>
                          <w:lang w:val="en-US"/>
                        </w:rPr>
                        <w:t>Laura McDonald</w:t>
                      </w:r>
                      <w:r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  <w:lang w:val="en-US"/>
                        </w:rPr>
                        <w:t>, R</w:t>
                      </w:r>
                      <w:r w:rsidR="000A11DF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  <w:lang w:val="en-US"/>
                        </w:rPr>
                        <w:t>ecruit</w:t>
                      </w:r>
                      <w:r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  <w:lang w:val="en-US"/>
                        </w:rPr>
                        <w:t>ment and Training Coordinator</w:t>
                      </w:r>
                      <w:r w:rsidR="000A11DF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  <w:lang w:val="en-US"/>
                        </w:rPr>
                        <w:t>,</w:t>
                      </w:r>
                      <w:r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  <w:lang w:val="en-US"/>
                        </w:rPr>
                        <w:t xml:space="preserve"> </w:t>
                      </w:r>
                      <w:r w:rsidR="002A66F6" w:rsidRPr="002A66F6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  <w:lang w:val="en-US"/>
                        </w:rPr>
                        <w:t xml:space="preserve">at 1-844-264-2993 extension 7055 OR </w:t>
                      </w:r>
                      <w:hyperlink r:id="rId12" w:history="1">
                        <w:r w:rsidR="002A66F6" w:rsidRPr="00E53E2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lmcdonald@cmhaww.ca</w:t>
                        </w:r>
                      </w:hyperlink>
                      <w:r w:rsidR="002A66F6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  <w:lang w:val="en-US"/>
                        </w:rPr>
                        <w:t xml:space="preserve"> </w:t>
                      </w:r>
                    </w:p>
                    <w:p w14:paraId="3BFA474A" w14:textId="77777777" w:rsidR="005950C7" w:rsidRDefault="005950C7" w:rsidP="005950C7">
                      <w:pPr>
                        <w:ind w:left="1440"/>
                        <w:rPr>
                          <w:rStyle w:val="Hyperlink"/>
                          <w:rFonts w:ascii="Arial" w:hAnsi="Arial" w:cs="Arial"/>
                          <w:color w:val="000000" w:themeColor="text1"/>
                          <w:u w:val="none"/>
                          <w:lang w:val="en-US"/>
                        </w:rPr>
                      </w:pPr>
                    </w:p>
                    <w:p w14:paraId="40C7D2C1" w14:textId="77777777" w:rsidR="005950C7" w:rsidRDefault="005950C7" w:rsidP="005950C7">
                      <w:pPr>
                        <w:ind w:left="1440"/>
                        <w:rPr>
                          <w:rStyle w:val="Hyperlink"/>
                          <w:rFonts w:ascii="Arial" w:hAnsi="Arial" w:cs="Arial"/>
                          <w:color w:val="000000" w:themeColor="text1"/>
                          <w:u w:val="none"/>
                          <w:lang w:val="en-US"/>
                        </w:rPr>
                      </w:pPr>
                    </w:p>
                    <w:p w14:paraId="59DD4704" w14:textId="3AE91E86" w:rsidR="00EC248A" w:rsidRPr="00F23537" w:rsidRDefault="00EC248A" w:rsidP="00A4170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66D414CA" w14:textId="77777777" w:rsidR="00DC49C9" w:rsidRPr="00090AF1" w:rsidRDefault="00DC49C9" w:rsidP="00A41701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33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33B47" wp14:editId="6C13A1C1">
                <wp:simplePos x="0" y="0"/>
                <wp:positionH relativeFrom="column">
                  <wp:posOffset>139700</wp:posOffset>
                </wp:positionH>
                <wp:positionV relativeFrom="paragraph">
                  <wp:posOffset>514985</wp:posOffset>
                </wp:positionV>
                <wp:extent cx="1803400" cy="27305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273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D29BA9" w14:textId="77777777" w:rsidR="00A55E79" w:rsidRPr="00A418D1" w:rsidRDefault="00A55E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418D1">
                              <w:rPr>
                                <w:rFonts w:ascii="Arial" w:hAnsi="Arial" w:cs="Arial"/>
                                <w:lang w:val="en-US"/>
                              </w:rPr>
                              <w:t>Coordinator Contact Info:</w:t>
                            </w:r>
                          </w:p>
                          <w:p w14:paraId="20AAA153" w14:textId="77777777" w:rsidR="00A55E79" w:rsidRPr="00A418D1" w:rsidRDefault="00A55E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418D1">
                              <w:rPr>
                                <w:rFonts w:ascii="Arial" w:hAnsi="Arial" w:cs="Arial"/>
                                <w:lang w:val="en-US"/>
                              </w:rPr>
                              <w:t>Call 1-844-264-2993</w:t>
                            </w:r>
                          </w:p>
                          <w:p w14:paraId="4CFBBB9A" w14:textId="77777777" w:rsidR="00A55E79" w:rsidRPr="00B12405" w:rsidRDefault="00A55E7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  <w:r w:rsidRPr="00B12405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Colleen Scott:</w:t>
                            </w:r>
                          </w:p>
                          <w:p w14:paraId="7058E39A" w14:textId="77777777" w:rsidR="00A55E79" w:rsidRPr="00A418D1" w:rsidRDefault="00A55E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418D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extension 7509 OR </w:t>
                            </w:r>
                            <w:hyperlink r:id="rId13" w:history="1">
                              <w:r w:rsidRPr="00A418D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  <w:lang w:val="en-US"/>
                                </w:rPr>
                                <w:t>cscott@cmhaww.ca</w:t>
                              </w:r>
                            </w:hyperlink>
                          </w:p>
                          <w:p w14:paraId="1D2070ED" w14:textId="77777777" w:rsidR="00A55E79" w:rsidRPr="00B12405" w:rsidRDefault="00A55E7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  <w:r w:rsidRPr="00B12405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Julie Bergwerff:</w:t>
                            </w:r>
                          </w:p>
                          <w:p w14:paraId="0098EFD2" w14:textId="77777777" w:rsidR="00A55E79" w:rsidRPr="00A418D1" w:rsidRDefault="00A55E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418D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extension 2518 OR </w:t>
                            </w:r>
                            <w:hyperlink r:id="rId14" w:history="1">
                              <w:r w:rsidRPr="00A418D1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u w:val="none"/>
                                  <w:lang w:val="en-US"/>
                                </w:rPr>
                                <w:t>jbergwerff@cmhaww.ca</w:t>
                              </w:r>
                            </w:hyperlink>
                          </w:p>
                          <w:p w14:paraId="0634F5DA" w14:textId="77777777" w:rsidR="00A55E79" w:rsidRPr="00B12405" w:rsidRDefault="00A55E7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</w:pPr>
                            <w:r w:rsidRPr="00B12405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Lisa Romeo:</w:t>
                            </w:r>
                          </w:p>
                          <w:p w14:paraId="38C86644" w14:textId="77777777" w:rsidR="00A55E79" w:rsidRPr="00A418D1" w:rsidRDefault="00A55E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418D1">
                              <w:rPr>
                                <w:rFonts w:ascii="Arial" w:hAnsi="Arial" w:cs="Arial"/>
                                <w:lang w:val="en-US"/>
                              </w:rPr>
                              <w:t>extension 2507 OR lromeo@cmhaww.ca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D33B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pt;margin-top:40.55pt;width:142pt;height:2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skLAIAAFUEAAAOAAAAZHJzL2Uyb0RvYy54bWysVE1v2zAMvQ/YfxB0b+x8tZ0Rp8hSZBgQ&#10;tAXSoWdFlmIDsqhJSuzs14+SnY91Ow29yKRIPZGPT549tLUiB2FdBTqnw0FKidAcikrvcvrjdXVz&#10;T4nzTBdMgRY5PQpHH+afP80ak4kRlKAKYQmCaJc1Jqel9yZLEsdLUTM3ACM0BiXYmnl07S4pLGsQ&#10;vVbJKE1vkwZsYSxw4RzuPnZBOo/4Ugrun6V0whOVU6zNx9XGdRvWZD5j2c4yU1a8L4P9RxU1qzRe&#10;eoZ6ZJ6Rva3+gqorbsGB9AMOdQJSVlzEHrCbYfqum03JjIi9IDnOnGlyHwfLnw4b82KJb79CiwMM&#10;hDTGZQ43Qz+ttHX4YqUE40jh8UybaD3h4dB9Op6kGOIYG92N0yk6iJNcjhvr/DcBNQlGTi3OJdLF&#10;Dmvnu9RTSrjNgaqKVaVUdIIWxFJZcmA4ReVjkQj+R5bSpMnp7XiaRmAN4XiHrDTWcmkqWL7dtn2n&#10;WyiOSICFThvO8FWFRa6Z8y/MohiwMRS4f8ZFKsBLoLcoKcH++td+yMcZYZSSBsWVU/dzz6ygRH3X&#10;OL0vw8kkqDE6k+ndCB17HdleR/S+XgJ2PsSnZHg0Q75XJ1NaqN/wHSzCrRhimuPdOfUnc+k7yeM7&#10;4mKxiEmoP8P8Wm8MD9CB6TCC1/aNWdPPyeOIn+AkQ5a9G1eXG05qWOw9yCrOMhDcsdrzjtqNaujf&#10;WXgc137MuvwN5r8BAAD//wMAUEsDBBQABgAIAAAAIQAPvvHB4AAAAAkBAAAPAAAAZHJzL2Rvd25y&#10;ZXYueG1sTI9LT8MwEITvSP0P1lbigqjzUEsV4lQI8ZC40RQQNzdekoh4HcVuEv49y4ked2Y0+02+&#10;m20nRhx860hBvIpAIFXOtFQrOJSP11sQPmgyunOECn7Qw65YXOQ6M26iVxz3oRZcQj7TCpoQ+kxK&#10;XzVotV+5Hom9LzdYHfgcamkGPXG57WQSRRtpdUv8odE93jdYfe9PVsHnVf3x4uentyldp/3D81je&#10;vJtSqcvlfHcLIuAc/sPwh8/oUDDT0Z3IeNEpSBKeEhRs4xgE+2m0YeGoYB2zIotcni8ofgEAAP//&#10;AwBQSwECLQAUAAYACAAAACEAtoM4kv4AAADhAQAAEwAAAAAAAAAAAAAAAAAAAAAAW0NvbnRlbnRf&#10;VHlwZXNdLnhtbFBLAQItABQABgAIAAAAIQA4/SH/1gAAAJQBAAALAAAAAAAAAAAAAAAAAC8BAABf&#10;cmVscy8ucmVsc1BLAQItABQABgAIAAAAIQCWCpskLAIAAFUEAAAOAAAAAAAAAAAAAAAAAC4CAABk&#10;cnMvZTJvRG9jLnhtbFBLAQItABQABgAIAAAAIQAPvvHB4AAAAAkBAAAPAAAAAAAAAAAAAAAAAIYE&#10;AABkcnMvZG93bnJldi54bWxQSwUGAAAAAAQABADzAAAAkwUAAAAA&#10;" fillcolor="white [3201]" stroked="f" strokeweight=".5pt">
                <v:textbox>
                  <w:txbxContent>
                    <w:p w14:paraId="6ED29BA9" w14:textId="77777777" w:rsidR="00A55E79" w:rsidRPr="00A418D1" w:rsidRDefault="00A55E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A418D1">
                        <w:rPr>
                          <w:rFonts w:ascii="Arial" w:hAnsi="Arial" w:cs="Arial"/>
                          <w:lang w:val="en-US"/>
                        </w:rPr>
                        <w:t>Coordinator Contact Info:</w:t>
                      </w:r>
                    </w:p>
                    <w:p w14:paraId="20AAA153" w14:textId="77777777" w:rsidR="00A55E79" w:rsidRPr="00A418D1" w:rsidRDefault="00A55E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A418D1">
                        <w:rPr>
                          <w:rFonts w:ascii="Arial" w:hAnsi="Arial" w:cs="Arial"/>
                          <w:lang w:val="en-US"/>
                        </w:rPr>
                        <w:t>Call 1-844-264-2993</w:t>
                      </w:r>
                    </w:p>
                    <w:p w14:paraId="4CFBBB9A" w14:textId="77777777" w:rsidR="00A55E79" w:rsidRPr="00B12405" w:rsidRDefault="00A55E79">
                      <w:pPr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  <w:r w:rsidRPr="00B12405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Colleen Scott:</w:t>
                      </w:r>
                    </w:p>
                    <w:p w14:paraId="7058E39A" w14:textId="77777777" w:rsidR="00A55E79" w:rsidRPr="00A418D1" w:rsidRDefault="00A55E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A418D1">
                        <w:rPr>
                          <w:rFonts w:ascii="Arial" w:hAnsi="Arial" w:cs="Arial"/>
                          <w:lang w:val="en-US"/>
                        </w:rPr>
                        <w:t xml:space="preserve">extension 7509 OR </w:t>
                      </w:r>
                      <w:hyperlink r:id="rId15" w:history="1">
                        <w:r w:rsidRPr="00A418D1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  <w:lang w:val="en-US"/>
                          </w:rPr>
                          <w:t>cscott@cmhaww.ca</w:t>
                        </w:r>
                      </w:hyperlink>
                    </w:p>
                    <w:p w14:paraId="1D2070ED" w14:textId="77777777" w:rsidR="00A55E79" w:rsidRPr="00B12405" w:rsidRDefault="00A55E79">
                      <w:pPr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  <w:r w:rsidRPr="00B12405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Julie Bergwerff:</w:t>
                      </w:r>
                    </w:p>
                    <w:p w14:paraId="0098EFD2" w14:textId="77777777" w:rsidR="00A55E79" w:rsidRPr="00A418D1" w:rsidRDefault="00A55E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A418D1">
                        <w:rPr>
                          <w:rFonts w:ascii="Arial" w:hAnsi="Arial" w:cs="Arial"/>
                          <w:lang w:val="en-US"/>
                        </w:rPr>
                        <w:t xml:space="preserve">extension 2518 OR </w:t>
                      </w:r>
                      <w:hyperlink r:id="rId16" w:history="1">
                        <w:r w:rsidRPr="00A418D1">
                          <w:rPr>
                            <w:rStyle w:val="Hyperlink"/>
                            <w:rFonts w:ascii="Arial" w:hAnsi="Arial" w:cs="Arial"/>
                            <w:color w:val="auto"/>
                            <w:u w:val="none"/>
                            <w:lang w:val="en-US"/>
                          </w:rPr>
                          <w:t>jbergwerff@cmhaww.ca</w:t>
                        </w:r>
                      </w:hyperlink>
                    </w:p>
                    <w:p w14:paraId="0634F5DA" w14:textId="77777777" w:rsidR="00A55E79" w:rsidRPr="00B12405" w:rsidRDefault="00A55E79">
                      <w:pPr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</w:pPr>
                      <w:r w:rsidRPr="00B12405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Lisa Romeo:</w:t>
                      </w:r>
                    </w:p>
                    <w:p w14:paraId="38C86644" w14:textId="77777777" w:rsidR="00A55E79" w:rsidRPr="00A418D1" w:rsidRDefault="00A55E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A418D1">
                        <w:rPr>
                          <w:rFonts w:ascii="Arial" w:hAnsi="Arial" w:cs="Arial"/>
                          <w:lang w:val="en-US"/>
                        </w:rPr>
                        <w:t>extension 2507 OR lromeo@cmhaww.ca</w:t>
                      </w:r>
                    </w:p>
                  </w:txbxContent>
                </v:textbox>
              </v:shape>
            </w:pict>
          </mc:Fallback>
        </mc:AlternateContent>
      </w:r>
      <w:r w:rsidR="003A30E7">
        <w:rPr>
          <w:rFonts w:ascii="Arial" w:hAnsi="Arial" w:cs="Arial"/>
          <w:b/>
          <w:noProof/>
          <w:sz w:val="20"/>
          <w:szCs w:val="20"/>
          <w:u w:val="single"/>
          <w:lang w:val="en-US"/>
        </w:rPr>
        <w:drawing>
          <wp:anchor distT="0" distB="0" distL="114300" distR="114300" simplePos="0" relativeHeight="251664384" behindDoc="0" locked="0" layoutInCell="1" allowOverlap="1" wp14:anchorId="11B22199" wp14:editId="48481684">
            <wp:simplePos x="0" y="0"/>
            <wp:positionH relativeFrom="margin">
              <wp:posOffset>199934</wp:posOffset>
            </wp:positionH>
            <wp:positionV relativeFrom="paragraph">
              <wp:posOffset>3449320</wp:posOffset>
            </wp:positionV>
            <wp:extent cx="671265" cy="407825"/>
            <wp:effectExtent l="0" t="0" r="0" b="0"/>
            <wp:wrapNone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65" cy="4078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0E7">
        <w:rPr>
          <w:noProof/>
          <w:lang w:val="en-US"/>
        </w:rPr>
        <w:drawing>
          <wp:inline distT="0" distB="0" distL="0" distR="0" wp14:anchorId="6A4F1CFB" wp14:editId="67C2B804">
            <wp:extent cx="2175341" cy="3358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85430" cy="337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A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58EFD" wp14:editId="0D24D068">
                <wp:simplePos x="0" y="0"/>
                <wp:positionH relativeFrom="margin">
                  <wp:posOffset>2209800</wp:posOffset>
                </wp:positionH>
                <wp:positionV relativeFrom="paragraph">
                  <wp:posOffset>76836</wp:posOffset>
                </wp:positionV>
                <wp:extent cx="3807460" cy="3232150"/>
                <wp:effectExtent l="0" t="0" r="2159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460" cy="323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CC99"/>
                          </a:solidFill>
                          <a:bevel/>
                        </a:ln>
                      </wps:spPr>
                      <wps:txbx>
                        <w:txbxContent>
                          <w:p w14:paraId="34B32AD0" w14:textId="77777777" w:rsidR="00054BCC" w:rsidRDefault="00054BCC" w:rsidP="0090220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0E1A817D" w14:textId="2774537A" w:rsidR="00A55E79" w:rsidRPr="00090AF1" w:rsidRDefault="00A55E79" w:rsidP="0090220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90AF1">
                              <w:rPr>
                                <w:rFonts w:ascii="Arial" w:hAnsi="Arial" w:cs="Arial"/>
                                <w:lang w:val="en-US"/>
                              </w:rPr>
                              <w:t>Hello SSAH Families!</w:t>
                            </w:r>
                          </w:p>
                          <w:p w14:paraId="29E641E7" w14:textId="77777777" w:rsidR="00A55E79" w:rsidRPr="00090AF1" w:rsidRDefault="00A55E79" w:rsidP="00902205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017B0E60" w14:textId="6B59DC89" w:rsidR="00A55E79" w:rsidRPr="00090AF1" w:rsidRDefault="00E05D73" w:rsidP="00280BEB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Summer has gone by so quickly</w:t>
                            </w:r>
                            <w:r w:rsidR="00A55E79" w:rsidRPr="00090AF1">
                              <w:rPr>
                                <w:rFonts w:ascii="Arial" w:hAnsi="Arial" w:cs="Arial"/>
                                <w:lang w:val="en-US"/>
                              </w:rPr>
                              <w:t>!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We hope you are all doing well </w:t>
                            </w:r>
                            <w:r w:rsidR="001C3D8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as we approach </w:t>
                            </w:r>
                            <w:r w:rsidR="0089183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the </w:t>
                            </w:r>
                            <w:r w:rsidR="001C3D8E">
                              <w:rPr>
                                <w:rFonts w:ascii="Arial" w:hAnsi="Arial" w:cs="Arial"/>
                                <w:lang w:val="en-US"/>
                              </w:rPr>
                              <w:t>fall and winter</w:t>
                            </w:r>
                            <w:r w:rsidR="0089183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months</w:t>
                            </w:r>
                            <w:r w:rsidR="001C3D8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. </w:t>
                            </w:r>
                            <w:r w:rsidR="00A55E79" w:rsidRPr="00090AF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14:paraId="6B9707FB" w14:textId="53730396" w:rsidR="00A55E79" w:rsidRPr="00090AF1" w:rsidRDefault="001C3D8E" w:rsidP="00280BEB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Please continue to use our web</w:t>
                            </w:r>
                            <w:r w:rsidR="006358C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page as a reference for our program</w:t>
                            </w:r>
                            <w:r w:rsidR="00A55E79" w:rsidRPr="00090AF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.  </w:t>
                            </w:r>
                            <w:r w:rsidR="00CD6C0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There is lots of useful information about </w:t>
                            </w:r>
                            <w:r w:rsidR="006358C8">
                              <w:rPr>
                                <w:rFonts w:ascii="Arial" w:hAnsi="Arial" w:cs="Arial"/>
                                <w:lang w:val="en-US"/>
                              </w:rPr>
                              <w:t>Family Support Options</w:t>
                            </w:r>
                            <w:r w:rsidR="00280BEB">
                              <w:rPr>
                                <w:rFonts w:ascii="Arial" w:hAnsi="Arial" w:cs="Arial"/>
                                <w:lang w:val="en-US"/>
                              </w:rPr>
                              <w:t>,</w:t>
                            </w:r>
                            <w:r w:rsidR="00A55E79" w:rsidRPr="00090AF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and how </w:t>
                            </w:r>
                            <w:r w:rsidR="006358C8">
                              <w:rPr>
                                <w:rFonts w:ascii="Arial" w:hAnsi="Arial" w:cs="Arial"/>
                                <w:lang w:val="en-US"/>
                              </w:rPr>
                              <w:t>the program is</w:t>
                            </w:r>
                            <w:r w:rsidR="00A55E79" w:rsidRPr="00090AF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administered through CMHA WW.</w:t>
                            </w:r>
                            <w:r w:rsidR="0075306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Our web page also includes links to important documents like our </w:t>
                            </w:r>
                            <w:r w:rsidR="00CD6C0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newly revised </w:t>
                            </w:r>
                            <w:r w:rsidR="00753068">
                              <w:rPr>
                                <w:rFonts w:ascii="Arial" w:hAnsi="Arial" w:cs="Arial"/>
                                <w:lang w:val="en-US"/>
                              </w:rPr>
                              <w:t>CMHA invoice.</w:t>
                            </w:r>
                            <w:r w:rsidR="00A55E79" w:rsidRPr="00090AF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 Please visit </w:t>
                            </w:r>
                            <w:hyperlink r:id="rId19" w:history="1">
                              <w:r w:rsidR="00F20E24" w:rsidRPr="00971073">
                                <w:rPr>
                                  <w:rStyle w:val="Hyperlink"/>
                                  <w:rFonts w:ascii="Arial" w:hAnsi="Arial" w:cs="Arial"/>
                                  <w:lang w:val="en-US"/>
                                </w:rPr>
                                <w:t>www.</w:t>
                              </w:r>
                              <w:r w:rsidR="00F20E24" w:rsidRPr="00971073">
                                <w:rPr>
                                  <w:rStyle w:val="Hyperlink"/>
                                  <w:rFonts w:ascii="Arial" w:hAnsi="Arial" w:cs="Arial"/>
                                </w:rPr>
                                <w:t>cmhaww.ca/</w:t>
                              </w:r>
                              <w:proofErr w:type="spellStart"/>
                              <w:r w:rsidR="00F20E24" w:rsidRPr="00971073">
                                <w:rPr>
                                  <w:rStyle w:val="Hyperlink"/>
                                  <w:rFonts w:ascii="Arial" w:hAnsi="Arial" w:cs="Arial"/>
                                </w:rPr>
                                <w:t>fso</w:t>
                              </w:r>
                              <w:proofErr w:type="spellEnd"/>
                            </w:hyperlink>
                            <w:r w:rsidR="00E5704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5704F" w:rsidRPr="00E5704F">
                              <w:rPr>
                                <w:rFonts w:ascii="Arial" w:hAnsi="Arial" w:cs="Arial"/>
                              </w:rPr>
                              <w:t xml:space="preserve">and save it to your favourites!  </w:t>
                            </w:r>
                            <w:r w:rsidR="00280BE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Suggestions or feedback is always welcome – </w:t>
                            </w:r>
                            <w:r w:rsidR="000543CD">
                              <w:rPr>
                                <w:rFonts w:ascii="Arial" w:hAnsi="Arial" w:cs="Arial"/>
                                <w:lang w:val="en-US"/>
                              </w:rPr>
                              <w:t>just</w:t>
                            </w:r>
                            <w:r w:rsidR="00280BE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forward your thoughts on to your Coordinator! </w:t>
                            </w:r>
                          </w:p>
                          <w:p w14:paraId="1C1A240B" w14:textId="7528220C" w:rsidR="00A55E79" w:rsidRPr="00090AF1" w:rsidRDefault="008F456B" w:rsidP="00280BEB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Take care</w:t>
                            </w:r>
                            <w:r w:rsidR="00A55E79" w:rsidRPr="00090AF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, </w:t>
                            </w:r>
                          </w:p>
                          <w:p w14:paraId="31E57737" w14:textId="77777777" w:rsidR="00A55E79" w:rsidRPr="00090AF1" w:rsidRDefault="00A55E79" w:rsidP="00280BEB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90AF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Colleen, Julie &amp; Lisa ~ FSO Coordinators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558EFD" id="Text Box 4" o:spid="_x0000_s1028" type="#_x0000_t202" style="position:absolute;margin-left:174pt;margin-top:6.05pt;width:299.8pt;height:25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bATQQIAAJAEAAAOAAAAZHJzL2Uyb0RvYy54bWysVEtv2zAMvg/YfxB0X+w46SNBnCJLkWFA&#10;0RZIh55lWY4FyKImKbGzXz9KzmvpTsMuMilSfHz86NlD1yiyE9ZJ0DkdDlJKhOZQSr3J6Y+31Zd7&#10;SpxnumQKtMjpXjj6MP/8adaaqcigBlUKSzCIdtPW5LT23kyTxPFaNMwNwAiNxgpswzyqdpOUlrUY&#10;vVFJlqa3SQu2NBa4cA5vH3sjncf4VSW4f6kqJzxROcXafDxtPItwJvMZm24sM7XkhzLYP1TRMKkx&#10;6SnUI/OMbK38EKqR3IKDyg84NAlUleQi9oDdDNOrbtY1MyL2guA4c4LJ/b+w/Hm3Nq+W+O4rdDjA&#10;AEhr3NThZeinq2wTvlgpQTtCuD/BJjpPOF6O7tO78S2aONpG2Sgb3kRgk/NzY53/JqAhQcipxblE&#10;uNjuyXlMia5Hl5DNgZLlSioVlcAFsVSW7BhOUflYJL74w0tp0mL9kxRzfwxhN8UpQJoul5NJaPQ6&#10;RiF2QvX3SqP5DESQfFd0RJY5zY4gFVDuETsLPa2c4SuJ/T0x51+ZRR4hJrgb/gWPSgHWBweJkhrs&#10;r7/dB38cL1opaZGXOXU/t8wKStR3jYOfDMfjQOSojG/uMlTspaW4tOhtswQEbYhbaHgUg79XR7Gy&#10;0LzjCi1CVjQxzTF3Tv1RXPp+W3AFuVgsohNS1zD/pNeGh9AB7jC9t+6dWXMYsUd2PMORwWx6Nene&#10;N7zUsNh6qGSkQcC5R/UAP9I+zumwomGvLvXodf6RzH8DAAD//wMAUEsDBBQABgAIAAAAIQCLDwZC&#10;3wAAAAoBAAAPAAAAZHJzL2Rvd25yZXYueG1sTI/BTsMwEETvSPyDtUhcEHUSSmlDnKpCICRubSPO&#10;Trx1AvE6xG4b/p7lBMfRjGbeFOvJ9eKEY+g8KUhnCQikxpuOrIJq/3K7BBGiJqN7T6jgGwOsy8uL&#10;QufGn2mLp120gkso5FpBG+OQSxmaFp0OMz8gsXfwo9OR5WilGfWZy10vsyRZSKc74oVWD/jUYvO5&#10;OzoF783N215X1tH2y76S/6g2NT0rdX01bR5BRJziXxh+8RkdSmaq/ZFMEL2Cu/mSv0Q2shQEB1bz&#10;hwWIWsF9lqYgy0L+v1D+AAAA//8DAFBLAQItABQABgAIAAAAIQC2gziS/gAAAOEBAAATAAAAAAAA&#10;AAAAAAAAAAAAAABbQ29udGVudF9UeXBlc10ueG1sUEsBAi0AFAAGAAgAAAAhADj9If/WAAAAlAEA&#10;AAsAAAAAAAAAAAAAAAAALwEAAF9yZWxzLy5yZWxzUEsBAi0AFAAGAAgAAAAhACnxsBNBAgAAkAQA&#10;AA4AAAAAAAAAAAAAAAAALgIAAGRycy9lMm9Eb2MueG1sUEsBAi0AFAAGAAgAAAAhAIsPBkLfAAAA&#10;CgEAAA8AAAAAAAAAAAAAAAAAmwQAAGRycy9kb3ducmV2LnhtbFBLBQYAAAAABAAEAPMAAACnBQAA&#10;AAA=&#10;" fillcolor="white [3201]" strokecolor="#0c9" strokeweight="1.5pt">
                <v:stroke joinstyle="bevel"/>
                <v:textbox>
                  <w:txbxContent>
                    <w:p w14:paraId="34B32AD0" w14:textId="77777777" w:rsidR="00054BCC" w:rsidRDefault="00054BCC" w:rsidP="00902205">
                      <w:pPr>
                        <w:spacing w:after="0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0E1A817D" w14:textId="2774537A" w:rsidR="00A55E79" w:rsidRPr="00090AF1" w:rsidRDefault="00A55E79" w:rsidP="00902205">
                      <w:pPr>
                        <w:spacing w:after="0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090AF1">
                        <w:rPr>
                          <w:rFonts w:ascii="Arial" w:hAnsi="Arial" w:cs="Arial"/>
                          <w:lang w:val="en-US"/>
                        </w:rPr>
                        <w:t>Hello SSAH Families!</w:t>
                      </w:r>
                    </w:p>
                    <w:p w14:paraId="29E641E7" w14:textId="77777777" w:rsidR="00A55E79" w:rsidRPr="00090AF1" w:rsidRDefault="00A55E79" w:rsidP="00902205">
                      <w:pPr>
                        <w:spacing w:after="0"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017B0E60" w14:textId="6B59DC89" w:rsidR="00A55E79" w:rsidRPr="00090AF1" w:rsidRDefault="00E05D73" w:rsidP="00280BEB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Summer has gone by so quickly</w:t>
                      </w:r>
                      <w:r w:rsidR="00A55E79" w:rsidRPr="00090AF1">
                        <w:rPr>
                          <w:rFonts w:ascii="Arial" w:hAnsi="Arial" w:cs="Arial"/>
                          <w:lang w:val="en-US"/>
                        </w:rPr>
                        <w:t>!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 We hope you are all doing well </w:t>
                      </w:r>
                      <w:r w:rsidR="001C3D8E">
                        <w:rPr>
                          <w:rFonts w:ascii="Arial" w:hAnsi="Arial" w:cs="Arial"/>
                          <w:lang w:val="en-US"/>
                        </w:rPr>
                        <w:t xml:space="preserve">as we approach </w:t>
                      </w:r>
                      <w:r w:rsidR="00891833">
                        <w:rPr>
                          <w:rFonts w:ascii="Arial" w:hAnsi="Arial" w:cs="Arial"/>
                          <w:lang w:val="en-US"/>
                        </w:rPr>
                        <w:t xml:space="preserve">the </w:t>
                      </w:r>
                      <w:r w:rsidR="001C3D8E">
                        <w:rPr>
                          <w:rFonts w:ascii="Arial" w:hAnsi="Arial" w:cs="Arial"/>
                          <w:lang w:val="en-US"/>
                        </w:rPr>
                        <w:t>fall and winter</w:t>
                      </w:r>
                      <w:r w:rsidR="00891833">
                        <w:rPr>
                          <w:rFonts w:ascii="Arial" w:hAnsi="Arial" w:cs="Arial"/>
                          <w:lang w:val="en-US"/>
                        </w:rPr>
                        <w:t xml:space="preserve"> months</w:t>
                      </w:r>
                      <w:r w:rsidR="001C3D8E">
                        <w:rPr>
                          <w:rFonts w:ascii="Arial" w:hAnsi="Arial" w:cs="Arial"/>
                          <w:lang w:val="en-US"/>
                        </w:rPr>
                        <w:t xml:space="preserve">. </w:t>
                      </w:r>
                      <w:r w:rsidR="00A55E79" w:rsidRPr="00090AF1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14:paraId="6B9707FB" w14:textId="53730396" w:rsidR="00A55E79" w:rsidRPr="00090AF1" w:rsidRDefault="001C3D8E" w:rsidP="00280BEB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Please continue to use our web</w:t>
                      </w:r>
                      <w:r w:rsidR="006358C8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page as a reference for our program</w:t>
                      </w:r>
                      <w:r w:rsidR="00A55E79" w:rsidRPr="00090AF1">
                        <w:rPr>
                          <w:rFonts w:ascii="Arial" w:hAnsi="Arial" w:cs="Arial"/>
                          <w:lang w:val="en-US"/>
                        </w:rPr>
                        <w:t xml:space="preserve">.  </w:t>
                      </w:r>
                      <w:r w:rsidR="00CD6C0D">
                        <w:rPr>
                          <w:rFonts w:ascii="Arial" w:hAnsi="Arial" w:cs="Arial"/>
                          <w:lang w:val="en-US"/>
                        </w:rPr>
                        <w:t xml:space="preserve">There is lots of useful information about </w:t>
                      </w:r>
                      <w:r w:rsidR="006358C8">
                        <w:rPr>
                          <w:rFonts w:ascii="Arial" w:hAnsi="Arial" w:cs="Arial"/>
                          <w:lang w:val="en-US"/>
                        </w:rPr>
                        <w:t>Family Support Options</w:t>
                      </w:r>
                      <w:r w:rsidR="00280BEB">
                        <w:rPr>
                          <w:rFonts w:ascii="Arial" w:hAnsi="Arial" w:cs="Arial"/>
                          <w:lang w:val="en-US"/>
                        </w:rPr>
                        <w:t>,</w:t>
                      </w:r>
                      <w:r w:rsidR="00A55E79" w:rsidRPr="00090AF1">
                        <w:rPr>
                          <w:rFonts w:ascii="Arial" w:hAnsi="Arial" w:cs="Arial"/>
                          <w:lang w:val="en-US"/>
                        </w:rPr>
                        <w:t xml:space="preserve"> and how </w:t>
                      </w:r>
                      <w:r w:rsidR="006358C8">
                        <w:rPr>
                          <w:rFonts w:ascii="Arial" w:hAnsi="Arial" w:cs="Arial"/>
                          <w:lang w:val="en-US"/>
                        </w:rPr>
                        <w:t>the program is</w:t>
                      </w:r>
                      <w:r w:rsidR="00A55E79" w:rsidRPr="00090AF1">
                        <w:rPr>
                          <w:rFonts w:ascii="Arial" w:hAnsi="Arial" w:cs="Arial"/>
                          <w:lang w:val="en-US"/>
                        </w:rPr>
                        <w:t xml:space="preserve"> administered through CMHA WW.</w:t>
                      </w:r>
                      <w:r w:rsidR="00753068">
                        <w:rPr>
                          <w:rFonts w:ascii="Arial" w:hAnsi="Arial" w:cs="Arial"/>
                          <w:lang w:val="en-US"/>
                        </w:rPr>
                        <w:t xml:space="preserve">  Our web page also includes links to important documents like our </w:t>
                      </w:r>
                      <w:r w:rsidR="00CD6C0D">
                        <w:rPr>
                          <w:rFonts w:ascii="Arial" w:hAnsi="Arial" w:cs="Arial"/>
                          <w:lang w:val="en-US"/>
                        </w:rPr>
                        <w:t xml:space="preserve">newly revised </w:t>
                      </w:r>
                      <w:r w:rsidR="00753068">
                        <w:rPr>
                          <w:rFonts w:ascii="Arial" w:hAnsi="Arial" w:cs="Arial"/>
                          <w:lang w:val="en-US"/>
                        </w:rPr>
                        <w:t>CMHA invoice.</w:t>
                      </w:r>
                      <w:r w:rsidR="00A55E79" w:rsidRPr="00090AF1">
                        <w:rPr>
                          <w:rFonts w:ascii="Arial" w:hAnsi="Arial" w:cs="Arial"/>
                          <w:lang w:val="en-US"/>
                        </w:rPr>
                        <w:t xml:space="preserve">  Please visit </w:t>
                      </w:r>
                      <w:hyperlink r:id="rId20" w:history="1">
                        <w:r w:rsidR="00F20E24" w:rsidRPr="00971073">
                          <w:rPr>
                            <w:rStyle w:val="Hyperlink"/>
                            <w:rFonts w:ascii="Arial" w:hAnsi="Arial" w:cs="Arial"/>
                            <w:lang w:val="en-US"/>
                          </w:rPr>
                          <w:t>www.</w:t>
                        </w:r>
                        <w:r w:rsidR="00F20E24" w:rsidRPr="00971073">
                          <w:rPr>
                            <w:rStyle w:val="Hyperlink"/>
                            <w:rFonts w:ascii="Arial" w:hAnsi="Arial" w:cs="Arial"/>
                          </w:rPr>
                          <w:t>cmhaww.ca/</w:t>
                        </w:r>
                        <w:proofErr w:type="spellStart"/>
                        <w:r w:rsidR="00F20E24" w:rsidRPr="00971073">
                          <w:rPr>
                            <w:rStyle w:val="Hyperlink"/>
                            <w:rFonts w:ascii="Arial" w:hAnsi="Arial" w:cs="Arial"/>
                          </w:rPr>
                          <w:t>fso</w:t>
                        </w:r>
                        <w:proofErr w:type="spellEnd"/>
                      </w:hyperlink>
                      <w:r w:rsidR="00E5704F">
                        <w:rPr>
                          <w:rFonts w:ascii="Arial" w:hAnsi="Arial" w:cs="Arial"/>
                        </w:rPr>
                        <w:t xml:space="preserve"> </w:t>
                      </w:r>
                      <w:r w:rsidR="00E5704F" w:rsidRPr="00E5704F">
                        <w:rPr>
                          <w:rFonts w:ascii="Arial" w:hAnsi="Arial" w:cs="Arial"/>
                        </w:rPr>
                        <w:t xml:space="preserve">and save it to your favourites!  </w:t>
                      </w:r>
                      <w:r w:rsidR="00280BEB">
                        <w:rPr>
                          <w:rFonts w:ascii="Arial" w:hAnsi="Arial" w:cs="Arial"/>
                          <w:lang w:val="en-US"/>
                        </w:rPr>
                        <w:t xml:space="preserve">Suggestions or feedback is always welcome – </w:t>
                      </w:r>
                      <w:r w:rsidR="000543CD">
                        <w:rPr>
                          <w:rFonts w:ascii="Arial" w:hAnsi="Arial" w:cs="Arial"/>
                          <w:lang w:val="en-US"/>
                        </w:rPr>
                        <w:t>just</w:t>
                      </w:r>
                      <w:r w:rsidR="00280BEB">
                        <w:rPr>
                          <w:rFonts w:ascii="Arial" w:hAnsi="Arial" w:cs="Arial"/>
                          <w:lang w:val="en-US"/>
                        </w:rPr>
                        <w:t xml:space="preserve"> forward your thoughts on to your Coordinator! </w:t>
                      </w:r>
                    </w:p>
                    <w:p w14:paraId="1C1A240B" w14:textId="7528220C" w:rsidR="00A55E79" w:rsidRPr="00090AF1" w:rsidRDefault="008F456B" w:rsidP="00280BEB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Take care</w:t>
                      </w:r>
                      <w:r w:rsidR="00A55E79" w:rsidRPr="00090AF1">
                        <w:rPr>
                          <w:rFonts w:ascii="Arial" w:hAnsi="Arial" w:cs="Arial"/>
                          <w:lang w:val="en-US"/>
                        </w:rPr>
                        <w:t xml:space="preserve">, </w:t>
                      </w:r>
                    </w:p>
                    <w:p w14:paraId="31E57737" w14:textId="77777777" w:rsidR="00A55E79" w:rsidRPr="00090AF1" w:rsidRDefault="00A55E79" w:rsidP="00280BEB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090AF1">
                        <w:rPr>
                          <w:rFonts w:ascii="Arial" w:hAnsi="Arial" w:cs="Arial"/>
                          <w:lang w:val="en-US"/>
                        </w:rPr>
                        <w:t xml:space="preserve">Colleen, Julie &amp; Lisa ~ FSO Coordinators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9F60EC" w14:textId="2E1A16C4" w:rsidR="0029108A" w:rsidRDefault="0029108A" w:rsidP="00C608B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6555E0B9" w14:textId="731D779F" w:rsidR="0029108A" w:rsidRDefault="0029108A" w:rsidP="00C608BA">
      <w:pPr>
        <w:rPr>
          <w:rFonts w:ascii="Arial" w:hAnsi="Arial" w:cs="Arial"/>
          <w:b/>
          <w:sz w:val="20"/>
          <w:szCs w:val="20"/>
          <w:u w:val="single"/>
        </w:rPr>
      </w:pPr>
    </w:p>
    <w:p w14:paraId="4F5A398E" w14:textId="535EE6E9" w:rsidR="00BC758A" w:rsidRDefault="00BC758A" w:rsidP="00C608BA">
      <w:pPr>
        <w:rPr>
          <w:rFonts w:ascii="Arial" w:hAnsi="Arial" w:cs="Arial"/>
          <w:b/>
          <w:sz w:val="20"/>
          <w:szCs w:val="20"/>
          <w:u w:val="single"/>
        </w:rPr>
      </w:pPr>
    </w:p>
    <w:p w14:paraId="7ACD48D1" w14:textId="306F6167" w:rsidR="00BC758A" w:rsidRDefault="00BC758A" w:rsidP="00C608BA">
      <w:pPr>
        <w:rPr>
          <w:rFonts w:ascii="Arial" w:hAnsi="Arial" w:cs="Arial"/>
          <w:b/>
          <w:sz w:val="20"/>
          <w:szCs w:val="20"/>
          <w:u w:val="single"/>
        </w:rPr>
      </w:pPr>
    </w:p>
    <w:p w14:paraId="3BF8806A" w14:textId="47632DBC" w:rsidR="00BC758A" w:rsidRDefault="00BC758A" w:rsidP="00C608BA">
      <w:pPr>
        <w:rPr>
          <w:rFonts w:ascii="Arial" w:hAnsi="Arial" w:cs="Arial"/>
          <w:b/>
          <w:sz w:val="20"/>
          <w:szCs w:val="20"/>
          <w:u w:val="single"/>
        </w:rPr>
      </w:pPr>
    </w:p>
    <w:p w14:paraId="773A350B" w14:textId="77777777" w:rsidR="0029108A" w:rsidRPr="0029108A" w:rsidRDefault="0029108A" w:rsidP="0029108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09DCE1" w14:textId="78603A9F" w:rsidR="001219CF" w:rsidRPr="002D5A5D" w:rsidRDefault="00ED0643" w:rsidP="001219CF">
      <w:pPr>
        <w:jc w:val="both"/>
        <w:rPr>
          <w:rFonts w:ascii="Arial" w:hAnsi="Arial" w:cs="Arial"/>
          <w:b/>
          <w:u w:val="single"/>
        </w:rPr>
      </w:pPr>
      <w:r w:rsidRPr="002D5A5D">
        <w:rPr>
          <w:rFonts w:ascii="Arial" w:hAnsi="Arial" w:cs="Arial"/>
          <w:b/>
          <w:u w:val="single"/>
        </w:rPr>
        <w:t xml:space="preserve">SSAH &amp; MFTD </w:t>
      </w:r>
      <w:r w:rsidR="008D6725" w:rsidRPr="002D5A5D">
        <w:rPr>
          <w:rFonts w:ascii="Arial" w:hAnsi="Arial" w:cs="Arial"/>
          <w:b/>
          <w:u w:val="single"/>
        </w:rPr>
        <w:t>Contract Increases</w:t>
      </w:r>
      <w:r w:rsidR="00113300" w:rsidRPr="002D5A5D">
        <w:rPr>
          <w:rFonts w:ascii="Arial" w:hAnsi="Arial" w:cs="Arial"/>
          <w:b/>
          <w:u w:val="single"/>
        </w:rPr>
        <w:t xml:space="preserve"> - NEW</w:t>
      </w:r>
    </w:p>
    <w:p w14:paraId="2BCA075B" w14:textId="77777777" w:rsidR="009D2354" w:rsidRPr="002414C9" w:rsidRDefault="008D6725" w:rsidP="008D672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</w:rPr>
      </w:pPr>
      <w:r w:rsidRPr="002414C9">
        <w:rPr>
          <w:rFonts w:ascii="Arial" w:hAnsi="Arial" w:cs="Arial"/>
          <w:bCs/>
        </w:rPr>
        <w:t xml:space="preserve">Recently, you should have received a letter from the Ministry regarding </w:t>
      </w:r>
      <w:r w:rsidR="00ED0643" w:rsidRPr="002414C9">
        <w:rPr>
          <w:rFonts w:ascii="Arial" w:hAnsi="Arial" w:cs="Arial"/>
          <w:bCs/>
        </w:rPr>
        <w:t>funding increases to SSAH and MFTD contracts.</w:t>
      </w:r>
      <w:r w:rsidR="00150316" w:rsidRPr="002414C9">
        <w:rPr>
          <w:rFonts w:ascii="Arial" w:hAnsi="Arial" w:cs="Arial"/>
          <w:bCs/>
        </w:rPr>
        <w:t xml:space="preserve">  </w:t>
      </w:r>
      <w:r w:rsidR="00C8440A" w:rsidRPr="002414C9">
        <w:rPr>
          <w:rFonts w:ascii="Arial" w:hAnsi="Arial" w:cs="Arial"/>
          <w:bCs/>
        </w:rPr>
        <w:t xml:space="preserve">Some important highlights </w:t>
      </w:r>
      <w:r w:rsidR="009D2354" w:rsidRPr="002414C9">
        <w:rPr>
          <w:rFonts w:ascii="Arial" w:hAnsi="Arial" w:cs="Arial"/>
          <w:bCs/>
        </w:rPr>
        <w:t>about the increases include the following:</w:t>
      </w:r>
    </w:p>
    <w:p w14:paraId="6837797D" w14:textId="77777777" w:rsidR="00BA6110" w:rsidRPr="004300EC" w:rsidRDefault="00BA6110" w:rsidP="00BA611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lang w:val="en-US"/>
        </w:rPr>
      </w:pPr>
      <w:r w:rsidRPr="004300EC">
        <w:rPr>
          <w:rFonts w:ascii="Arial" w:hAnsi="Arial" w:cs="Arial"/>
          <w:lang w:val="en-US"/>
        </w:rPr>
        <w:t xml:space="preserve">Special Services At Home (SSAH) contracts will receive a 10% increase to the previously approved amount.  </w:t>
      </w:r>
    </w:p>
    <w:p w14:paraId="67F796C3" w14:textId="77777777" w:rsidR="002D5A5D" w:rsidRDefault="00BA6110" w:rsidP="002D5A5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lang w:val="en-US"/>
        </w:rPr>
      </w:pPr>
      <w:r w:rsidRPr="004300EC">
        <w:rPr>
          <w:rFonts w:ascii="Arial" w:hAnsi="Arial" w:cs="Arial"/>
          <w:lang w:val="en-US"/>
        </w:rPr>
        <w:t xml:space="preserve">Medically Fragile Technology Dependent (MFTD) contracts will receive an 18% increase to the previously approved amount.  </w:t>
      </w:r>
    </w:p>
    <w:p w14:paraId="22D49768" w14:textId="77777777" w:rsidR="002D5A5D" w:rsidRPr="002D5A5D" w:rsidRDefault="00D919C0" w:rsidP="002D5A5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lang w:val="en-US"/>
        </w:rPr>
      </w:pPr>
      <w:r w:rsidRPr="002D5A5D">
        <w:rPr>
          <w:rFonts w:ascii="Arial" w:hAnsi="Arial" w:cs="Arial"/>
          <w:bCs/>
        </w:rPr>
        <w:t xml:space="preserve">The amount identified in the letter from the Ministry is </w:t>
      </w:r>
      <w:r w:rsidR="00B46B92" w:rsidRPr="002D5A5D">
        <w:rPr>
          <w:rFonts w:ascii="Arial" w:hAnsi="Arial" w:cs="Arial"/>
          <w:bCs/>
        </w:rPr>
        <w:t>the</w:t>
      </w:r>
      <w:r w:rsidRPr="002D5A5D">
        <w:rPr>
          <w:rFonts w:ascii="Arial" w:hAnsi="Arial" w:cs="Arial"/>
          <w:bCs/>
        </w:rPr>
        <w:t xml:space="preserve"> total amount of funding this year and NOT in addition to funds already available. </w:t>
      </w:r>
    </w:p>
    <w:p w14:paraId="06DD755D" w14:textId="68A87D1C" w:rsidR="008D6725" w:rsidRPr="002D5A5D" w:rsidRDefault="00D919C0" w:rsidP="002D5A5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lang w:val="en-US"/>
        </w:rPr>
      </w:pPr>
      <w:r w:rsidRPr="002D5A5D">
        <w:rPr>
          <w:rFonts w:ascii="Arial" w:hAnsi="Arial" w:cs="Arial"/>
          <w:bCs/>
        </w:rPr>
        <w:t>Both of these increases have been pro-rated from July 2022 to March 2023.</w:t>
      </w:r>
    </w:p>
    <w:p w14:paraId="4A0E7721" w14:textId="243AC0FE" w:rsidR="002414C9" w:rsidRPr="002414C9" w:rsidRDefault="002414C9" w:rsidP="002414C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2414C9">
        <w:rPr>
          <w:rFonts w:ascii="Arial" w:hAnsi="Arial" w:cs="Arial"/>
          <w:b/>
        </w:rPr>
        <w:t xml:space="preserve">Any amounts due in excess of the funds remaining with CMHA WW are the responsibility of the parent/guardian. CMHA WW is not responsible for any discrepancies or errors in the funding amounts communicated by the Ministry.       </w:t>
      </w:r>
    </w:p>
    <w:p w14:paraId="5975AB6E" w14:textId="501728CD" w:rsidR="00C608BA" w:rsidRPr="002D5A5D" w:rsidRDefault="00720275" w:rsidP="00720275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2D5A5D">
        <w:rPr>
          <w:rFonts w:ascii="Arial" w:hAnsi="Arial" w:cs="Arial"/>
        </w:rPr>
        <w:lastRenderedPageBreak/>
        <w:t>The Ministry is allowing families to use the funds according to the guidelines already in place.  For more information about how to use funds appropriately, please</w:t>
      </w:r>
      <w:r w:rsidR="002D5A5D">
        <w:rPr>
          <w:rFonts w:ascii="Arial" w:hAnsi="Arial" w:cs="Arial"/>
        </w:rPr>
        <w:t xml:space="preserve"> visit the Ministry website at </w:t>
      </w:r>
      <w:hyperlink r:id="rId21" w:history="1">
        <w:r w:rsidR="002D5A5D" w:rsidRPr="00CE5EC4">
          <w:rPr>
            <w:rStyle w:val="Hyperlink"/>
            <w:rFonts w:ascii="Arial" w:hAnsi="Arial" w:cs="Arial"/>
          </w:rPr>
          <w:t>https://www.ontario.ca/page/special-services-home</w:t>
        </w:r>
      </w:hyperlink>
      <w:r w:rsidR="002D5A5D">
        <w:rPr>
          <w:rFonts w:ascii="Arial" w:hAnsi="Arial" w:cs="Arial"/>
        </w:rPr>
        <w:t xml:space="preserve">.  </w:t>
      </w:r>
      <w:r w:rsidRPr="002D5A5D">
        <w:rPr>
          <w:rFonts w:ascii="Arial" w:hAnsi="Arial" w:cs="Arial"/>
        </w:rPr>
        <w:t xml:space="preserve">As always, if there is something specific you are wondering about that is not included in the list of eligible items, please call your Coordinator before purchasing anything.   </w:t>
      </w:r>
    </w:p>
    <w:p w14:paraId="640DA06F" w14:textId="3669425F" w:rsidR="00720275" w:rsidRPr="002D5A5D" w:rsidRDefault="00061928" w:rsidP="00720275">
      <w:pPr>
        <w:jc w:val="both"/>
        <w:rPr>
          <w:rFonts w:ascii="Arial" w:hAnsi="Arial" w:cs="Arial"/>
          <w:b/>
          <w:bCs/>
          <w:u w:val="single"/>
        </w:rPr>
      </w:pPr>
      <w:r w:rsidRPr="002D5A5D">
        <w:rPr>
          <w:rFonts w:ascii="Arial" w:hAnsi="Arial" w:cs="Arial"/>
          <w:b/>
          <w:bCs/>
          <w:u w:val="single"/>
        </w:rPr>
        <w:t>Processing Deadlines</w:t>
      </w:r>
      <w:r w:rsidR="00C160F2" w:rsidRPr="002D5A5D">
        <w:rPr>
          <w:rFonts w:ascii="Arial" w:hAnsi="Arial" w:cs="Arial"/>
          <w:b/>
          <w:bCs/>
          <w:u w:val="single"/>
        </w:rPr>
        <w:t>/New CMHA Invoice</w:t>
      </w:r>
      <w:r w:rsidRPr="002D5A5D">
        <w:rPr>
          <w:rFonts w:ascii="Arial" w:hAnsi="Arial" w:cs="Arial"/>
          <w:b/>
          <w:bCs/>
          <w:u w:val="single"/>
        </w:rPr>
        <w:t xml:space="preserve"> </w:t>
      </w:r>
      <w:r w:rsidR="00B35997" w:rsidRPr="002D5A5D">
        <w:rPr>
          <w:rFonts w:ascii="Arial" w:hAnsi="Arial" w:cs="Arial"/>
          <w:b/>
          <w:bCs/>
          <w:u w:val="single"/>
        </w:rPr>
        <w:t>–</w:t>
      </w:r>
      <w:r w:rsidRPr="002D5A5D">
        <w:rPr>
          <w:rFonts w:ascii="Arial" w:hAnsi="Arial" w:cs="Arial"/>
          <w:b/>
          <w:bCs/>
          <w:u w:val="single"/>
        </w:rPr>
        <w:t xml:space="preserve"> </w:t>
      </w:r>
      <w:r w:rsidR="00B35997" w:rsidRPr="002D5A5D">
        <w:rPr>
          <w:rFonts w:ascii="Arial" w:hAnsi="Arial" w:cs="Arial"/>
          <w:b/>
          <w:bCs/>
          <w:u w:val="single"/>
        </w:rPr>
        <w:t>REMINDER</w:t>
      </w:r>
      <w:r w:rsidR="00716FD3" w:rsidRPr="002D5A5D">
        <w:rPr>
          <w:rFonts w:ascii="Arial" w:hAnsi="Arial" w:cs="Arial"/>
          <w:b/>
          <w:bCs/>
          <w:u w:val="single"/>
        </w:rPr>
        <w:t>S</w:t>
      </w:r>
    </w:p>
    <w:p w14:paraId="36E6265A" w14:textId="586188B1" w:rsidR="00347B11" w:rsidRPr="002D5A5D" w:rsidRDefault="0064445F" w:rsidP="00B35997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2D5A5D">
        <w:rPr>
          <w:rFonts w:ascii="Arial" w:hAnsi="Arial" w:cs="Arial"/>
        </w:rPr>
        <w:t>Effective July 5, 2022</w:t>
      </w:r>
      <w:r w:rsidR="00B35997" w:rsidRPr="002D5A5D">
        <w:rPr>
          <w:rFonts w:ascii="Arial" w:hAnsi="Arial" w:cs="Arial"/>
        </w:rPr>
        <w:t>, we changed the</w:t>
      </w:r>
      <w:r w:rsidR="00C160F2" w:rsidRPr="002D5A5D">
        <w:rPr>
          <w:rFonts w:ascii="Arial" w:hAnsi="Arial" w:cs="Arial"/>
        </w:rPr>
        <w:t xml:space="preserve"> processing d</w:t>
      </w:r>
      <w:r w:rsidR="002D5A5D">
        <w:rPr>
          <w:rFonts w:ascii="Arial" w:hAnsi="Arial" w:cs="Arial"/>
        </w:rPr>
        <w:t>eadlines to every other Tuesday</w:t>
      </w:r>
      <w:r w:rsidR="009F5F83" w:rsidRPr="002D5A5D">
        <w:rPr>
          <w:rFonts w:ascii="Arial" w:hAnsi="Arial" w:cs="Arial"/>
        </w:rPr>
        <w:t xml:space="preserve">.  </w:t>
      </w:r>
      <w:r w:rsidR="00B63124" w:rsidRPr="002D5A5D">
        <w:rPr>
          <w:rFonts w:ascii="Arial" w:hAnsi="Arial" w:cs="Arial"/>
        </w:rPr>
        <w:t>Invoices are due by 8AM on the dates indicated</w:t>
      </w:r>
      <w:r w:rsidR="00347B11" w:rsidRPr="002D5A5D">
        <w:rPr>
          <w:rFonts w:ascii="Arial" w:hAnsi="Arial" w:cs="Arial"/>
        </w:rPr>
        <w:t xml:space="preserve">, and a cheque will be </w:t>
      </w:r>
      <w:r w:rsidR="00CC3D2F" w:rsidRPr="002D5A5D">
        <w:rPr>
          <w:rFonts w:ascii="Arial" w:hAnsi="Arial" w:cs="Arial"/>
        </w:rPr>
        <w:t>put</w:t>
      </w:r>
      <w:r w:rsidR="00347B11" w:rsidRPr="002D5A5D">
        <w:rPr>
          <w:rFonts w:ascii="Arial" w:hAnsi="Arial" w:cs="Arial"/>
        </w:rPr>
        <w:t xml:space="preserve"> in the mail</w:t>
      </w:r>
      <w:r w:rsidR="00CC3D2F" w:rsidRPr="002D5A5D">
        <w:rPr>
          <w:rFonts w:ascii="Arial" w:hAnsi="Arial" w:cs="Arial"/>
        </w:rPr>
        <w:t xml:space="preserve"> to you</w:t>
      </w:r>
      <w:r w:rsidR="00347B11" w:rsidRPr="002D5A5D">
        <w:rPr>
          <w:rFonts w:ascii="Arial" w:hAnsi="Arial" w:cs="Arial"/>
        </w:rPr>
        <w:t xml:space="preserve"> </w:t>
      </w:r>
      <w:r w:rsidR="00CC3D2F" w:rsidRPr="002D5A5D">
        <w:rPr>
          <w:rFonts w:ascii="Arial" w:hAnsi="Arial" w:cs="Arial"/>
        </w:rPr>
        <w:t xml:space="preserve">within 15 business days of the </w:t>
      </w:r>
      <w:r w:rsidR="00A533A6" w:rsidRPr="002D5A5D">
        <w:rPr>
          <w:rFonts w:ascii="Arial" w:hAnsi="Arial" w:cs="Arial"/>
        </w:rPr>
        <w:t xml:space="preserve">applicable </w:t>
      </w:r>
      <w:r w:rsidR="00CC3D2F" w:rsidRPr="002D5A5D">
        <w:rPr>
          <w:rFonts w:ascii="Arial" w:hAnsi="Arial" w:cs="Arial"/>
        </w:rPr>
        <w:t>deadline date</w:t>
      </w:r>
      <w:r w:rsidR="00347B11" w:rsidRPr="002D5A5D">
        <w:rPr>
          <w:rFonts w:ascii="Arial" w:hAnsi="Arial" w:cs="Arial"/>
        </w:rPr>
        <w:t>.  Any discrepancies in the invoices and receipts will result in a delay in processing, and invoices may be returned for further follow up.</w:t>
      </w:r>
    </w:p>
    <w:p w14:paraId="7DC3006E" w14:textId="3D7FC928" w:rsidR="002C4440" w:rsidRPr="002D5A5D" w:rsidRDefault="00347B11" w:rsidP="00B35997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2D5A5D">
        <w:rPr>
          <w:rFonts w:ascii="Arial" w:hAnsi="Arial" w:cs="Arial"/>
        </w:rPr>
        <w:t>Due to the significantly higher volume of invoices &amp; receipts</w:t>
      </w:r>
      <w:r w:rsidR="002C4440" w:rsidRPr="002D5A5D">
        <w:rPr>
          <w:rFonts w:ascii="Arial" w:hAnsi="Arial" w:cs="Arial"/>
        </w:rPr>
        <w:t xml:space="preserve"> we are receiving as a result of</w:t>
      </w:r>
      <w:r w:rsidRPr="002D5A5D">
        <w:rPr>
          <w:rFonts w:ascii="Arial" w:hAnsi="Arial" w:cs="Arial"/>
        </w:rPr>
        <w:t xml:space="preserve"> the temporary exceptions</w:t>
      </w:r>
      <w:r w:rsidR="00C864ED" w:rsidRPr="002D5A5D">
        <w:rPr>
          <w:rFonts w:ascii="Arial" w:hAnsi="Arial" w:cs="Arial"/>
        </w:rPr>
        <w:t xml:space="preserve"> currently in place, it’s taking us longer to get through all the invoices.  If you’ve submitted an invoice and haven’t received your reimbursement</w:t>
      </w:r>
      <w:r w:rsidR="002D5A5D">
        <w:rPr>
          <w:rFonts w:ascii="Arial" w:hAnsi="Arial" w:cs="Arial"/>
        </w:rPr>
        <w:t xml:space="preserve"> within 30 days</w:t>
      </w:r>
      <w:r w:rsidR="00C864ED" w:rsidRPr="002D5A5D">
        <w:rPr>
          <w:rFonts w:ascii="Arial" w:hAnsi="Arial" w:cs="Arial"/>
        </w:rPr>
        <w:t>, please connect with your Coordinator.</w:t>
      </w:r>
      <w:r w:rsidR="00F61077" w:rsidRPr="002D5A5D">
        <w:rPr>
          <w:rFonts w:ascii="Arial" w:hAnsi="Arial" w:cs="Arial"/>
        </w:rPr>
        <w:t xml:space="preserve">  </w:t>
      </w:r>
      <w:r w:rsidR="00F61077" w:rsidRPr="002D5A5D">
        <w:rPr>
          <w:rFonts w:ascii="Arial" w:hAnsi="Arial" w:cs="Arial"/>
          <w:highlight w:val="yellow"/>
        </w:rPr>
        <w:t xml:space="preserve">Please do not re-submit your </w:t>
      </w:r>
      <w:r w:rsidR="00F6789B" w:rsidRPr="002D5A5D">
        <w:rPr>
          <w:rFonts w:ascii="Arial" w:hAnsi="Arial" w:cs="Arial"/>
          <w:highlight w:val="yellow"/>
        </w:rPr>
        <w:t>invoice unless</w:t>
      </w:r>
      <w:r w:rsidR="00F61077" w:rsidRPr="002D5A5D">
        <w:rPr>
          <w:rFonts w:ascii="Arial" w:hAnsi="Arial" w:cs="Arial"/>
          <w:highlight w:val="yellow"/>
        </w:rPr>
        <w:t xml:space="preserve"> </w:t>
      </w:r>
      <w:r w:rsidR="00192FF6" w:rsidRPr="002D5A5D">
        <w:rPr>
          <w:rFonts w:ascii="Arial" w:hAnsi="Arial" w:cs="Arial"/>
          <w:highlight w:val="yellow"/>
        </w:rPr>
        <w:t>your Coordinator asks you to do so.</w:t>
      </w:r>
      <w:r w:rsidR="00192FF6" w:rsidRPr="002D5A5D">
        <w:rPr>
          <w:rFonts w:ascii="Arial" w:hAnsi="Arial" w:cs="Arial"/>
        </w:rPr>
        <w:t xml:space="preserve">  </w:t>
      </w:r>
      <w:r w:rsidR="00C864ED" w:rsidRPr="002D5A5D">
        <w:rPr>
          <w:rFonts w:ascii="Arial" w:hAnsi="Arial" w:cs="Arial"/>
        </w:rPr>
        <w:t xml:space="preserve"> </w:t>
      </w:r>
    </w:p>
    <w:p w14:paraId="37330762" w14:textId="6B490785" w:rsidR="00804375" w:rsidRPr="002D5A5D" w:rsidRDefault="00920CBF" w:rsidP="00B35997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2D5A5D">
        <w:rPr>
          <w:rFonts w:ascii="Arial" w:hAnsi="Arial" w:cs="Arial"/>
        </w:rPr>
        <w:t>Included in th</w:t>
      </w:r>
      <w:r w:rsidR="00335C9B" w:rsidRPr="002D5A5D">
        <w:rPr>
          <w:rFonts w:ascii="Arial" w:hAnsi="Arial" w:cs="Arial"/>
        </w:rPr>
        <w:t>is</w:t>
      </w:r>
      <w:r w:rsidRPr="002D5A5D">
        <w:rPr>
          <w:rFonts w:ascii="Arial" w:hAnsi="Arial" w:cs="Arial"/>
        </w:rPr>
        <w:t xml:space="preserve"> mailout is the newly revised CMHA invoice.  </w:t>
      </w:r>
      <w:r w:rsidR="00B43A5F" w:rsidRPr="002D5A5D">
        <w:rPr>
          <w:rFonts w:ascii="Arial" w:hAnsi="Arial" w:cs="Arial"/>
        </w:rPr>
        <w:t xml:space="preserve">Many thanks to the families who have already begun using it; for those who haven’t please do so </w:t>
      </w:r>
      <w:r w:rsidR="00C55369" w:rsidRPr="002D5A5D">
        <w:rPr>
          <w:rFonts w:ascii="Arial" w:hAnsi="Arial" w:cs="Arial"/>
        </w:rPr>
        <w:t>as soon as you are able</w:t>
      </w:r>
      <w:r w:rsidR="002D5A5D">
        <w:rPr>
          <w:rFonts w:ascii="Arial" w:hAnsi="Arial" w:cs="Arial"/>
        </w:rPr>
        <w:t xml:space="preserve"> and</w:t>
      </w:r>
      <w:r w:rsidR="00F61FE8" w:rsidRPr="002D5A5D">
        <w:rPr>
          <w:rFonts w:ascii="Arial" w:hAnsi="Arial" w:cs="Arial"/>
        </w:rPr>
        <w:t xml:space="preserve"> recycle </w:t>
      </w:r>
      <w:r w:rsidR="008752AD" w:rsidRPr="002D5A5D">
        <w:rPr>
          <w:rFonts w:ascii="Arial" w:hAnsi="Arial" w:cs="Arial"/>
        </w:rPr>
        <w:t xml:space="preserve">any copies of </w:t>
      </w:r>
      <w:r w:rsidR="00F61FE8" w:rsidRPr="002D5A5D">
        <w:rPr>
          <w:rFonts w:ascii="Arial" w:hAnsi="Arial" w:cs="Arial"/>
        </w:rPr>
        <w:t>your old invoice</w:t>
      </w:r>
      <w:r w:rsidR="00B828CF" w:rsidRPr="002D5A5D">
        <w:rPr>
          <w:rFonts w:ascii="Arial" w:hAnsi="Arial" w:cs="Arial"/>
        </w:rPr>
        <w:t>s</w:t>
      </w:r>
      <w:r w:rsidR="00F61FE8" w:rsidRPr="002D5A5D">
        <w:rPr>
          <w:rFonts w:ascii="Arial" w:hAnsi="Arial" w:cs="Arial"/>
        </w:rPr>
        <w:t>.</w:t>
      </w:r>
    </w:p>
    <w:p w14:paraId="417B37C0" w14:textId="1C275D77" w:rsidR="003D2135" w:rsidRPr="002D5A5D" w:rsidRDefault="00CC24AB" w:rsidP="00B3599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highlight w:val="yellow"/>
        </w:rPr>
      </w:pPr>
      <w:r w:rsidRPr="002D5A5D">
        <w:rPr>
          <w:rFonts w:ascii="Arial" w:hAnsi="Arial" w:cs="Arial"/>
          <w:highlight w:val="yellow"/>
        </w:rPr>
        <w:t>Effective September 27, 2022 w</w:t>
      </w:r>
      <w:r w:rsidR="003D2135" w:rsidRPr="002D5A5D">
        <w:rPr>
          <w:rFonts w:ascii="Arial" w:hAnsi="Arial" w:cs="Arial"/>
          <w:highlight w:val="yellow"/>
        </w:rPr>
        <w:t xml:space="preserve">e are no longer </w:t>
      </w:r>
      <w:r w:rsidR="002D5A5D">
        <w:rPr>
          <w:rFonts w:ascii="Arial" w:hAnsi="Arial" w:cs="Arial"/>
          <w:highlight w:val="yellow"/>
        </w:rPr>
        <w:t>accepting</w:t>
      </w:r>
      <w:r w:rsidR="003D2135" w:rsidRPr="002D5A5D">
        <w:rPr>
          <w:rFonts w:ascii="Arial" w:hAnsi="Arial" w:cs="Arial"/>
          <w:highlight w:val="yellow"/>
        </w:rPr>
        <w:t xml:space="preserve"> invoices via fax</w:t>
      </w:r>
      <w:r w:rsidRPr="002D5A5D">
        <w:rPr>
          <w:rFonts w:ascii="Arial" w:hAnsi="Arial" w:cs="Arial"/>
          <w:highlight w:val="yellow"/>
        </w:rPr>
        <w:t>.</w:t>
      </w:r>
      <w:r w:rsidR="002D5A5D">
        <w:rPr>
          <w:rFonts w:ascii="Arial" w:hAnsi="Arial" w:cs="Arial"/>
          <w:highlight w:val="yellow"/>
        </w:rPr>
        <w:t xml:space="preserve"> Invoices received via fax</w:t>
      </w:r>
      <w:r w:rsidR="00D32521">
        <w:rPr>
          <w:rFonts w:ascii="Arial" w:hAnsi="Arial" w:cs="Arial"/>
          <w:highlight w:val="yellow"/>
        </w:rPr>
        <w:t xml:space="preserve"> after this date</w:t>
      </w:r>
      <w:r w:rsidR="002D5A5D">
        <w:rPr>
          <w:rFonts w:ascii="Arial" w:hAnsi="Arial" w:cs="Arial"/>
          <w:highlight w:val="yellow"/>
        </w:rPr>
        <w:t xml:space="preserve"> will be returned and result in a delay in processing.</w:t>
      </w:r>
      <w:r w:rsidR="003D2135" w:rsidRPr="002D5A5D">
        <w:rPr>
          <w:rFonts w:ascii="Arial" w:hAnsi="Arial" w:cs="Arial"/>
          <w:highlight w:val="yellow"/>
        </w:rPr>
        <w:t xml:space="preserve"> </w:t>
      </w:r>
    </w:p>
    <w:p w14:paraId="3A5C0AAE" w14:textId="224DF004" w:rsidR="00D13E26" w:rsidRPr="002D5A5D" w:rsidRDefault="003D2135" w:rsidP="003D213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D5A5D">
        <w:rPr>
          <w:rFonts w:ascii="Arial" w:hAnsi="Arial" w:cs="Arial"/>
        </w:rPr>
        <w:t xml:space="preserve">Invoices with 5 or more receipts need to be dropped off in person to </w:t>
      </w:r>
      <w:r w:rsidR="00D32521">
        <w:rPr>
          <w:rFonts w:ascii="Arial" w:hAnsi="Arial" w:cs="Arial"/>
        </w:rPr>
        <w:t>one of the</w:t>
      </w:r>
      <w:r w:rsidRPr="002D5A5D">
        <w:rPr>
          <w:rFonts w:ascii="Arial" w:hAnsi="Arial" w:cs="Arial"/>
        </w:rPr>
        <w:t xml:space="preserve"> designated </w:t>
      </w:r>
      <w:r w:rsidR="00CC24AB" w:rsidRPr="002D5A5D">
        <w:rPr>
          <w:rFonts w:ascii="Arial" w:hAnsi="Arial" w:cs="Arial"/>
        </w:rPr>
        <w:t xml:space="preserve">CMHA </w:t>
      </w:r>
      <w:r w:rsidRPr="002D5A5D">
        <w:rPr>
          <w:rFonts w:ascii="Arial" w:hAnsi="Arial" w:cs="Arial"/>
        </w:rPr>
        <w:t>offices as indicated on page 2 of the CMHA invoice</w:t>
      </w:r>
      <w:r w:rsidR="004B37CE" w:rsidRPr="002D5A5D">
        <w:rPr>
          <w:rFonts w:ascii="Arial" w:hAnsi="Arial" w:cs="Arial"/>
        </w:rPr>
        <w:t xml:space="preserve">.  </w:t>
      </w:r>
      <w:r w:rsidR="004B37CE" w:rsidRPr="002D5A5D">
        <w:rPr>
          <w:rFonts w:ascii="Arial" w:hAnsi="Arial" w:cs="Arial"/>
          <w:highlight w:val="yellow"/>
        </w:rPr>
        <w:t xml:space="preserve">Please provide copies only of your </w:t>
      </w:r>
      <w:r w:rsidR="004B37CE" w:rsidRPr="00D32521">
        <w:rPr>
          <w:rFonts w:ascii="Arial" w:hAnsi="Arial" w:cs="Arial"/>
          <w:highlight w:val="yellow"/>
        </w:rPr>
        <w:t>receipts</w:t>
      </w:r>
      <w:r w:rsidR="00D32521" w:rsidRPr="00D32521">
        <w:rPr>
          <w:rFonts w:ascii="Arial" w:hAnsi="Arial" w:cs="Arial"/>
          <w:highlight w:val="yellow"/>
        </w:rPr>
        <w:t xml:space="preserve"> and keep the originals</w:t>
      </w:r>
      <w:r w:rsidR="004B37CE" w:rsidRPr="002D5A5D">
        <w:rPr>
          <w:rFonts w:ascii="Arial" w:hAnsi="Arial" w:cs="Arial"/>
        </w:rPr>
        <w:t xml:space="preserve">.  </w:t>
      </w:r>
    </w:p>
    <w:p w14:paraId="7B01E9B8" w14:textId="0C4B659E" w:rsidR="00D13E26" w:rsidRPr="002D5A5D" w:rsidRDefault="004E2389" w:rsidP="003D213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D5A5D">
        <w:rPr>
          <w:rFonts w:ascii="Arial" w:hAnsi="Arial" w:cs="Arial"/>
        </w:rPr>
        <w:t>Here is a list of the remaining deadline dates for this fiscal year: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2389" w:rsidRPr="002D5A5D" w14:paraId="2667D959" w14:textId="77777777" w:rsidTr="004E2389">
        <w:tc>
          <w:tcPr>
            <w:tcW w:w="4675" w:type="dxa"/>
          </w:tcPr>
          <w:p w14:paraId="0EBE0FA7" w14:textId="3CCD9898" w:rsidR="004E2389" w:rsidRPr="002D5A5D" w:rsidRDefault="00B7258A" w:rsidP="004E2389">
            <w:pPr>
              <w:rPr>
                <w:rFonts w:ascii="Arial" w:hAnsi="Arial" w:cs="Arial"/>
                <w:sz w:val="20"/>
                <w:szCs w:val="20"/>
              </w:rPr>
            </w:pPr>
            <w:r w:rsidRPr="002D5A5D">
              <w:rPr>
                <w:rFonts w:ascii="Arial" w:hAnsi="Arial" w:cs="Arial"/>
                <w:sz w:val="20"/>
                <w:szCs w:val="20"/>
              </w:rPr>
              <w:t>October 25, 2022</w:t>
            </w:r>
          </w:p>
        </w:tc>
        <w:tc>
          <w:tcPr>
            <w:tcW w:w="4675" w:type="dxa"/>
          </w:tcPr>
          <w:p w14:paraId="2C6B2B46" w14:textId="1CF97ED9" w:rsidR="004E2389" w:rsidRPr="002D5A5D" w:rsidRDefault="00F7692C" w:rsidP="004E2389">
            <w:pPr>
              <w:rPr>
                <w:rFonts w:ascii="Arial" w:hAnsi="Arial" w:cs="Arial"/>
                <w:sz w:val="20"/>
                <w:szCs w:val="20"/>
              </w:rPr>
            </w:pPr>
            <w:r w:rsidRPr="002D5A5D">
              <w:rPr>
                <w:rFonts w:ascii="Arial" w:hAnsi="Arial" w:cs="Arial"/>
                <w:sz w:val="20"/>
                <w:szCs w:val="20"/>
              </w:rPr>
              <w:t>January 31, 2023</w:t>
            </w:r>
          </w:p>
        </w:tc>
      </w:tr>
      <w:tr w:rsidR="004E2389" w:rsidRPr="002D5A5D" w14:paraId="0C6904C2" w14:textId="77777777" w:rsidTr="004E2389">
        <w:tc>
          <w:tcPr>
            <w:tcW w:w="4675" w:type="dxa"/>
          </w:tcPr>
          <w:p w14:paraId="7909F8A8" w14:textId="5AB18E1C" w:rsidR="004E2389" w:rsidRPr="002D5A5D" w:rsidRDefault="00B7258A" w:rsidP="004E2389">
            <w:pPr>
              <w:rPr>
                <w:rFonts w:ascii="Arial" w:hAnsi="Arial" w:cs="Arial"/>
                <w:sz w:val="20"/>
                <w:szCs w:val="20"/>
              </w:rPr>
            </w:pPr>
            <w:r w:rsidRPr="002D5A5D">
              <w:rPr>
                <w:rFonts w:ascii="Arial" w:hAnsi="Arial" w:cs="Arial"/>
                <w:sz w:val="20"/>
                <w:szCs w:val="20"/>
              </w:rPr>
              <w:t>November 8, 2022</w:t>
            </w:r>
          </w:p>
        </w:tc>
        <w:tc>
          <w:tcPr>
            <w:tcW w:w="4675" w:type="dxa"/>
          </w:tcPr>
          <w:p w14:paraId="0E953042" w14:textId="58E08873" w:rsidR="004E2389" w:rsidRPr="002D5A5D" w:rsidRDefault="00F7692C" w:rsidP="004E2389">
            <w:pPr>
              <w:rPr>
                <w:rFonts w:ascii="Arial" w:hAnsi="Arial" w:cs="Arial"/>
                <w:sz w:val="20"/>
                <w:szCs w:val="20"/>
              </w:rPr>
            </w:pPr>
            <w:r w:rsidRPr="002D5A5D">
              <w:rPr>
                <w:rFonts w:ascii="Arial" w:hAnsi="Arial" w:cs="Arial"/>
                <w:sz w:val="20"/>
                <w:szCs w:val="20"/>
              </w:rPr>
              <w:t>February 14, 2023</w:t>
            </w:r>
          </w:p>
        </w:tc>
      </w:tr>
      <w:tr w:rsidR="004E2389" w:rsidRPr="002D5A5D" w14:paraId="3FEDB991" w14:textId="77777777" w:rsidTr="004E2389">
        <w:tc>
          <w:tcPr>
            <w:tcW w:w="4675" w:type="dxa"/>
          </w:tcPr>
          <w:p w14:paraId="33E84378" w14:textId="21D277FF" w:rsidR="004E2389" w:rsidRPr="002D5A5D" w:rsidRDefault="00B7258A" w:rsidP="004E2389">
            <w:pPr>
              <w:rPr>
                <w:rFonts w:ascii="Arial" w:hAnsi="Arial" w:cs="Arial"/>
                <w:sz w:val="20"/>
                <w:szCs w:val="20"/>
              </w:rPr>
            </w:pPr>
            <w:r w:rsidRPr="002D5A5D">
              <w:rPr>
                <w:rFonts w:ascii="Arial" w:hAnsi="Arial" w:cs="Arial"/>
                <w:sz w:val="20"/>
                <w:szCs w:val="20"/>
              </w:rPr>
              <w:t>November 22, 2022</w:t>
            </w:r>
          </w:p>
        </w:tc>
        <w:tc>
          <w:tcPr>
            <w:tcW w:w="4675" w:type="dxa"/>
          </w:tcPr>
          <w:p w14:paraId="707126E3" w14:textId="108617F1" w:rsidR="004E2389" w:rsidRPr="002D5A5D" w:rsidRDefault="00F7692C" w:rsidP="004E2389">
            <w:pPr>
              <w:rPr>
                <w:rFonts w:ascii="Arial" w:hAnsi="Arial" w:cs="Arial"/>
                <w:sz w:val="20"/>
                <w:szCs w:val="20"/>
              </w:rPr>
            </w:pPr>
            <w:r w:rsidRPr="002D5A5D">
              <w:rPr>
                <w:rFonts w:ascii="Arial" w:hAnsi="Arial" w:cs="Arial"/>
                <w:sz w:val="20"/>
                <w:szCs w:val="20"/>
              </w:rPr>
              <w:t>February 28, 2023</w:t>
            </w:r>
          </w:p>
        </w:tc>
      </w:tr>
      <w:tr w:rsidR="004E2389" w:rsidRPr="002D5A5D" w14:paraId="387BFD04" w14:textId="77777777" w:rsidTr="004E2389">
        <w:tc>
          <w:tcPr>
            <w:tcW w:w="4675" w:type="dxa"/>
          </w:tcPr>
          <w:p w14:paraId="1DF4C71F" w14:textId="21C6417F" w:rsidR="004E2389" w:rsidRPr="002D5A5D" w:rsidRDefault="00B7258A" w:rsidP="004E2389">
            <w:pPr>
              <w:rPr>
                <w:rFonts w:ascii="Arial" w:hAnsi="Arial" w:cs="Arial"/>
                <w:sz w:val="20"/>
                <w:szCs w:val="20"/>
              </w:rPr>
            </w:pPr>
            <w:r w:rsidRPr="002D5A5D">
              <w:rPr>
                <w:rFonts w:ascii="Arial" w:hAnsi="Arial" w:cs="Arial"/>
                <w:sz w:val="20"/>
                <w:szCs w:val="20"/>
              </w:rPr>
              <w:t>December 6, 2022</w:t>
            </w:r>
          </w:p>
        </w:tc>
        <w:tc>
          <w:tcPr>
            <w:tcW w:w="4675" w:type="dxa"/>
          </w:tcPr>
          <w:p w14:paraId="5287A2C3" w14:textId="1645968D" w:rsidR="004E2389" w:rsidRPr="002D5A5D" w:rsidRDefault="00F7692C" w:rsidP="004E2389">
            <w:pPr>
              <w:rPr>
                <w:rFonts w:ascii="Arial" w:hAnsi="Arial" w:cs="Arial"/>
                <w:sz w:val="20"/>
                <w:szCs w:val="20"/>
              </w:rPr>
            </w:pPr>
            <w:r w:rsidRPr="002D5A5D">
              <w:rPr>
                <w:rFonts w:ascii="Arial" w:hAnsi="Arial" w:cs="Arial"/>
                <w:sz w:val="20"/>
                <w:szCs w:val="20"/>
              </w:rPr>
              <w:t>March 14, 2023</w:t>
            </w:r>
          </w:p>
        </w:tc>
      </w:tr>
      <w:tr w:rsidR="004E2389" w:rsidRPr="002D5A5D" w14:paraId="4BE71734" w14:textId="77777777" w:rsidTr="004E2389">
        <w:tc>
          <w:tcPr>
            <w:tcW w:w="4675" w:type="dxa"/>
          </w:tcPr>
          <w:p w14:paraId="07A644B2" w14:textId="33AD88A8" w:rsidR="004E2389" w:rsidRPr="002D5A5D" w:rsidRDefault="00B7258A" w:rsidP="004E2389">
            <w:pPr>
              <w:rPr>
                <w:rFonts w:ascii="Arial" w:hAnsi="Arial" w:cs="Arial"/>
                <w:sz w:val="20"/>
                <w:szCs w:val="20"/>
              </w:rPr>
            </w:pPr>
            <w:r w:rsidRPr="002D5A5D">
              <w:rPr>
                <w:rFonts w:ascii="Arial" w:hAnsi="Arial" w:cs="Arial"/>
                <w:sz w:val="20"/>
                <w:szCs w:val="20"/>
              </w:rPr>
              <w:t>December 20, 2022</w:t>
            </w:r>
          </w:p>
        </w:tc>
        <w:tc>
          <w:tcPr>
            <w:tcW w:w="4675" w:type="dxa"/>
          </w:tcPr>
          <w:p w14:paraId="10A603A9" w14:textId="23255ACD" w:rsidR="004E2389" w:rsidRPr="002D5A5D" w:rsidRDefault="00F7692C" w:rsidP="004E2389">
            <w:pPr>
              <w:rPr>
                <w:rFonts w:ascii="Arial" w:hAnsi="Arial" w:cs="Arial"/>
                <w:sz w:val="20"/>
                <w:szCs w:val="20"/>
              </w:rPr>
            </w:pPr>
            <w:r w:rsidRPr="002D5A5D">
              <w:rPr>
                <w:rFonts w:ascii="Arial" w:hAnsi="Arial" w:cs="Arial"/>
                <w:sz w:val="20"/>
                <w:szCs w:val="20"/>
              </w:rPr>
              <w:t>March 28, 2023</w:t>
            </w:r>
          </w:p>
        </w:tc>
      </w:tr>
      <w:tr w:rsidR="002D5A5D" w:rsidRPr="002D5A5D" w14:paraId="4E4C26E9" w14:textId="77777777" w:rsidTr="004E2389">
        <w:tc>
          <w:tcPr>
            <w:tcW w:w="4675" w:type="dxa"/>
          </w:tcPr>
          <w:p w14:paraId="7B71F131" w14:textId="7DD66587" w:rsidR="002D5A5D" w:rsidRPr="002D5A5D" w:rsidRDefault="002D5A5D" w:rsidP="004E2389">
            <w:pPr>
              <w:rPr>
                <w:rFonts w:ascii="Arial" w:hAnsi="Arial" w:cs="Arial"/>
                <w:sz w:val="20"/>
                <w:szCs w:val="20"/>
              </w:rPr>
            </w:pPr>
            <w:r w:rsidRPr="002D5A5D">
              <w:rPr>
                <w:rFonts w:ascii="Arial" w:hAnsi="Arial" w:cs="Arial"/>
                <w:sz w:val="20"/>
                <w:szCs w:val="20"/>
              </w:rPr>
              <w:t>January 3, 2023</w:t>
            </w:r>
          </w:p>
        </w:tc>
        <w:tc>
          <w:tcPr>
            <w:tcW w:w="4675" w:type="dxa"/>
            <w:vMerge w:val="restart"/>
          </w:tcPr>
          <w:p w14:paraId="03F00FF1" w14:textId="77777777" w:rsidR="002D5A5D" w:rsidRPr="002D5A5D" w:rsidRDefault="002D5A5D" w:rsidP="004E2389">
            <w:pPr>
              <w:rPr>
                <w:rFonts w:ascii="Arial" w:hAnsi="Arial" w:cs="Arial"/>
                <w:sz w:val="20"/>
                <w:szCs w:val="20"/>
              </w:rPr>
            </w:pPr>
            <w:r w:rsidRPr="002D5A5D">
              <w:rPr>
                <w:rFonts w:ascii="Arial" w:hAnsi="Arial" w:cs="Arial"/>
                <w:sz w:val="20"/>
                <w:szCs w:val="20"/>
              </w:rPr>
              <w:t xml:space="preserve">April 11, 2023 </w:t>
            </w:r>
          </w:p>
          <w:p w14:paraId="5D3ED3B1" w14:textId="40331D19" w:rsidR="002D5A5D" w:rsidRPr="002D5A5D" w:rsidRDefault="002D5A5D" w:rsidP="004E23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A5D">
              <w:rPr>
                <w:rFonts w:ascii="Arial" w:hAnsi="Arial" w:cs="Arial"/>
                <w:sz w:val="20"/>
                <w:szCs w:val="20"/>
              </w:rPr>
              <w:t>*</w:t>
            </w:r>
            <w:r w:rsidRPr="002D5A5D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ALL INVOICES DUE FOR YEAR END</w:t>
            </w:r>
          </w:p>
        </w:tc>
      </w:tr>
      <w:tr w:rsidR="002D5A5D" w:rsidRPr="002D5A5D" w14:paraId="700D1BEB" w14:textId="77777777" w:rsidTr="004E2389">
        <w:tc>
          <w:tcPr>
            <w:tcW w:w="4675" w:type="dxa"/>
          </w:tcPr>
          <w:p w14:paraId="34B59CBD" w14:textId="6DDA49BB" w:rsidR="002D5A5D" w:rsidRPr="002D5A5D" w:rsidRDefault="002D5A5D" w:rsidP="004E2389">
            <w:pPr>
              <w:rPr>
                <w:rFonts w:ascii="Arial" w:hAnsi="Arial" w:cs="Arial"/>
                <w:sz w:val="20"/>
                <w:szCs w:val="20"/>
              </w:rPr>
            </w:pPr>
            <w:r w:rsidRPr="002D5A5D">
              <w:rPr>
                <w:rFonts w:ascii="Arial" w:hAnsi="Arial" w:cs="Arial"/>
                <w:sz w:val="20"/>
                <w:szCs w:val="20"/>
              </w:rPr>
              <w:t>January 17, 2023</w:t>
            </w:r>
          </w:p>
        </w:tc>
        <w:tc>
          <w:tcPr>
            <w:tcW w:w="4675" w:type="dxa"/>
            <w:vMerge/>
          </w:tcPr>
          <w:p w14:paraId="364AD654" w14:textId="77777777" w:rsidR="002D5A5D" w:rsidRPr="002D5A5D" w:rsidRDefault="002D5A5D" w:rsidP="004E2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47D7C" w14:textId="77777777" w:rsidR="002D5A5D" w:rsidRPr="002D5A5D" w:rsidRDefault="002D5A5D" w:rsidP="002D5A5D">
      <w:pPr>
        <w:spacing w:after="0"/>
        <w:rPr>
          <w:rFonts w:ascii="Arial" w:hAnsi="Arial" w:cs="Arial"/>
          <w:sz w:val="20"/>
          <w:szCs w:val="20"/>
        </w:rPr>
      </w:pPr>
    </w:p>
    <w:p w14:paraId="66B96284" w14:textId="76830B6D" w:rsidR="002C6F5B" w:rsidRPr="002D5A5D" w:rsidRDefault="00A03E81" w:rsidP="002D5A5D">
      <w:pPr>
        <w:rPr>
          <w:rStyle w:val="Hyperlink"/>
          <w:rFonts w:ascii="Arial" w:hAnsi="Arial" w:cs="Arial"/>
          <w:b/>
          <w:bCs/>
          <w:color w:val="auto"/>
        </w:rPr>
      </w:pPr>
      <w:r w:rsidRPr="002D5A5D">
        <w:rPr>
          <w:rFonts w:ascii="Arial" w:hAnsi="Arial" w:cs="Arial"/>
          <w:b/>
          <w:bCs/>
          <w:u w:val="single"/>
        </w:rPr>
        <w:t xml:space="preserve">Online Invoice </w:t>
      </w:r>
      <w:r w:rsidR="002D5A5D">
        <w:rPr>
          <w:rFonts w:ascii="Arial" w:hAnsi="Arial" w:cs="Arial"/>
          <w:b/>
          <w:bCs/>
          <w:u w:val="single"/>
        </w:rPr>
        <w:t>–</w:t>
      </w:r>
      <w:r w:rsidRPr="002D5A5D">
        <w:rPr>
          <w:rFonts w:ascii="Arial" w:hAnsi="Arial" w:cs="Arial"/>
          <w:b/>
          <w:bCs/>
          <w:u w:val="single"/>
        </w:rPr>
        <w:t xml:space="preserve"> </w:t>
      </w:r>
      <w:r w:rsidR="00113300" w:rsidRPr="002D5A5D">
        <w:rPr>
          <w:rFonts w:ascii="Arial" w:hAnsi="Arial" w:cs="Arial"/>
          <w:b/>
          <w:bCs/>
          <w:u w:val="single"/>
        </w:rPr>
        <w:t>UPDATE</w:t>
      </w:r>
      <w:r w:rsidR="002D5A5D">
        <w:rPr>
          <w:rFonts w:ascii="Arial" w:hAnsi="Arial" w:cs="Arial"/>
          <w:b/>
          <w:bCs/>
          <w:u w:val="single"/>
        </w:rPr>
        <w:t>:</w:t>
      </w:r>
      <w:r w:rsidR="002D5A5D">
        <w:rPr>
          <w:rFonts w:ascii="Arial" w:hAnsi="Arial" w:cs="Arial"/>
          <w:b/>
          <w:bCs/>
        </w:rPr>
        <w:t xml:space="preserve">  </w:t>
      </w:r>
      <w:r w:rsidR="00B45A78" w:rsidRPr="002D5A5D">
        <w:rPr>
          <w:rFonts w:ascii="Arial" w:hAnsi="Arial" w:cs="Arial"/>
        </w:rPr>
        <w:t xml:space="preserve">Due to ongoing technical difficulties, we made the decision to eliminate our online invoice.  Families can </w:t>
      </w:r>
      <w:r w:rsidR="00AB642E" w:rsidRPr="002D5A5D">
        <w:rPr>
          <w:rFonts w:ascii="Arial" w:hAnsi="Arial" w:cs="Arial"/>
        </w:rPr>
        <w:t xml:space="preserve">still email invoices to our SSAH email at </w:t>
      </w:r>
      <w:hyperlink r:id="rId22" w:history="1">
        <w:r w:rsidR="00AB642E" w:rsidRPr="002D5A5D">
          <w:rPr>
            <w:rStyle w:val="Hyperlink"/>
            <w:rFonts w:ascii="Arial" w:hAnsi="Arial" w:cs="Arial"/>
          </w:rPr>
          <w:t>ssahinvoices@cmhaww.ca</w:t>
        </w:r>
      </w:hyperlink>
    </w:p>
    <w:p w14:paraId="550816D5" w14:textId="48F6AB1F" w:rsidR="002C6F5B" w:rsidRPr="002D5A5D" w:rsidRDefault="00A81096" w:rsidP="002C6F5B">
      <w:pPr>
        <w:jc w:val="both"/>
        <w:rPr>
          <w:rFonts w:ascii="Arial" w:hAnsi="Arial" w:cs="Arial"/>
        </w:rPr>
      </w:pPr>
      <w:r w:rsidRPr="002D5A5D">
        <w:rPr>
          <w:rFonts w:ascii="Arial" w:hAnsi="Arial" w:cs="Arial"/>
        </w:rPr>
        <w:t xml:space="preserve">           </w:t>
      </w:r>
      <w:r w:rsidRPr="002D5A5D">
        <w:rPr>
          <w:rFonts w:ascii="Arial" w:hAnsi="Arial" w:cs="Arial"/>
          <w:noProof/>
          <w:lang w:val="en-US"/>
        </w:rPr>
        <w:drawing>
          <wp:inline distT="0" distB="0" distL="0" distR="0" wp14:anchorId="2A9EB749" wp14:editId="4B4CC2B5">
            <wp:extent cx="1203749" cy="1035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053" cy="1046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5A5D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9F0C3" wp14:editId="48C33E82">
                <wp:simplePos x="0" y="0"/>
                <wp:positionH relativeFrom="margin">
                  <wp:posOffset>1809750</wp:posOffset>
                </wp:positionH>
                <wp:positionV relativeFrom="paragraph">
                  <wp:posOffset>92710</wp:posOffset>
                </wp:positionV>
                <wp:extent cx="3600450" cy="90170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CC99"/>
                          </a:solidFill>
                        </a:ln>
                      </wps:spPr>
                      <wps:txbx>
                        <w:txbxContent>
                          <w:p w14:paraId="12AD1977" w14:textId="17C6B2E3" w:rsidR="009E43F2" w:rsidRPr="009E43F2" w:rsidRDefault="009E43F2" w:rsidP="009E43F2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E43F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Has your contact information changed?  Please remember to let your Coordinator know!  This includes change of address, phone number, or email address.  </w:t>
                            </w:r>
                          </w:p>
                          <w:p w14:paraId="57109EAD" w14:textId="15B69BE9" w:rsidR="009E43F2" w:rsidRPr="009E43F2" w:rsidRDefault="009E43F2" w:rsidP="009E43F2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E43F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Planning to move?  Let us know!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9F0C3" id="Text Box 5" o:spid="_x0000_s1029" type="#_x0000_t202" style="position:absolute;left:0;text-align:left;margin-left:142.5pt;margin-top:7.3pt;width:283.5pt;height:7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7OTgIAAKoEAAAOAAAAZHJzL2Uyb0RvYy54bWysVMlu2zAQvRfoPxC8N5ITO6mNyIHrwEUB&#10;IwlgFznTFGULoDgsSVtyv76P9JKtp6IXajY+zryZ0e1d12i2U87XZAreu8g5U0ZSWZt1wX8uZ1++&#10;cuaDMKXQZFTB98rzu/HnT7etHalL2pAulWMAMX7U2oJvQrCjLPNyoxrhL8gqA2dFrhEBqltnpRMt&#10;0BudXeb5ddaSK60jqbyH9f7g5OOEX1VKhseq8iowXXDkFtLp0rmKZza+FaO1E3ZTy2Ma4h+yaERt&#10;8OgZ6l4Ewbau/gDV1NKRpypcSGoyqqpaqlQDqunl76pZbIRVqRaQ4+2ZJv//YOXD7smxuiz4gDMj&#10;GrRoqbrAvlHHBpGd1voRghYWYaGDGV0+2T2Mseiuck38ohwGP3jen7mNYBLGq+s87w/gkvAN895N&#10;nsjPXm5b58N3RQ2LQsEdepcoFbu5D8gEoaeQ+JgnXZezWuukxHlRU+3YTqDTOqQcceNNlDasRfrD&#10;HHl8hHDr1Rkgz6fT4TDW+RYDmjYwRlYO1UcpdKsucXh1YmZF5R6EOToMnLdyVqOqufDhSThMGIjA&#10;1oRHHJUmZEVHibMNud9/s8d4NB5ezlpMbMH9r61wijP9w2Akhr1+P454UvqDm0so7rVn9dpjts2U&#10;QFUP+2llEmN80CexctQ8Y7km8VW4hJF4u+DhJE7DYY+wnFJNJikIQ21FmJuFlRE6khx7tuyehbPH&#10;xgaMxAOdZluM3vX3EBtvGppsA1V1an7k+cDqkX4sROrOcXnjxr3WU9TLL2b8BwAA//8DAFBLAwQU&#10;AAYACAAAACEAObzPtd0AAAAKAQAADwAAAGRycy9kb3ducmV2LnhtbEyPzU7DMBCE70i8g7VI3KjT&#10;kIQoxKkQPyeQUFu4O/ESR8TrKHbb8PYsJ3rcmdHsN/VmcaM44hwGTwrWqwQEUufNQL2Cj/3LTQki&#10;RE1Gj55QwQ8G2DSXF7WujD/RFo+72AsuoVBpBTbGqZIydBadDis/IbH35WenI59zL82sT1zuRpkm&#10;SSGdHog/WD3ho8Xue3dwCm7b1+3+bnD0bN/X9u3pM0OrM6Wur5aHexARl/gfhj98RoeGmVp/IBPE&#10;qCAtc94S2cgKEBwo85SFloW8KEA2tTyf0PwCAAD//wMAUEsBAi0AFAAGAAgAAAAhALaDOJL+AAAA&#10;4QEAABMAAAAAAAAAAAAAAAAAAAAAAFtDb250ZW50X1R5cGVzXS54bWxQSwECLQAUAAYACAAAACEA&#10;OP0h/9YAAACUAQAACwAAAAAAAAAAAAAAAAAvAQAAX3JlbHMvLnJlbHNQSwECLQAUAAYACAAAACEA&#10;nrkezk4CAACqBAAADgAAAAAAAAAAAAAAAAAuAgAAZHJzL2Uyb0RvYy54bWxQSwECLQAUAAYACAAA&#10;ACEAObzPtd0AAAAKAQAADwAAAAAAAAAAAAAAAACoBAAAZHJzL2Rvd25yZXYueG1sUEsFBgAAAAAE&#10;AAQA8wAAALIFAAAAAA==&#10;" fillcolor="white [3201]" strokecolor="#0c9" strokeweight="1.5pt">
                <v:textbox>
                  <w:txbxContent>
                    <w:p w14:paraId="12AD1977" w14:textId="17C6B2E3" w:rsidR="009E43F2" w:rsidRPr="009E43F2" w:rsidRDefault="009E43F2" w:rsidP="009E43F2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9E43F2">
                        <w:rPr>
                          <w:rFonts w:ascii="Arial" w:hAnsi="Arial" w:cs="Arial"/>
                          <w:i/>
                          <w:iCs/>
                        </w:rPr>
                        <w:t xml:space="preserve">Has your contact information changed?  Please remember to let your Coordinator know!  This includes change of address, phone number, or email address.  </w:t>
                      </w:r>
                    </w:p>
                    <w:p w14:paraId="57109EAD" w14:textId="15B69BE9" w:rsidR="009E43F2" w:rsidRPr="009E43F2" w:rsidRDefault="009E43F2" w:rsidP="009E43F2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9E43F2">
                        <w:rPr>
                          <w:rFonts w:ascii="Arial" w:hAnsi="Arial" w:cs="Arial"/>
                          <w:i/>
                          <w:iCs/>
                        </w:rPr>
                        <w:t xml:space="preserve">Planning to move?  Let us know!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6F5B" w:rsidRPr="002D5A5D" w:rsidSect="008142E8">
      <w:headerReference w:type="default" r:id="rId24"/>
      <w:footerReference w:type="default" r:id="rId25"/>
      <w:pgSz w:w="12240" w:h="15840"/>
      <w:pgMar w:top="1440" w:right="1440" w:bottom="1440" w:left="1440" w:header="708" w:footer="708" w:gutter="0"/>
      <w:pgBorders w:offsetFrom="page">
        <w:top w:val="single" w:sz="36" w:space="24" w:color="00CC99"/>
        <w:left w:val="single" w:sz="36" w:space="24" w:color="00CC99"/>
        <w:bottom w:val="single" w:sz="36" w:space="24" w:color="00CC99"/>
        <w:right w:val="single" w:sz="36" w:space="24" w:color="00CC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BD2E1" w14:textId="77777777" w:rsidR="004003B3" w:rsidRDefault="004003B3" w:rsidP="004132BA">
      <w:pPr>
        <w:spacing w:after="0" w:line="240" w:lineRule="auto"/>
      </w:pPr>
      <w:r>
        <w:separator/>
      </w:r>
    </w:p>
  </w:endnote>
  <w:endnote w:type="continuationSeparator" w:id="0">
    <w:p w14:paraId="743CDA04" w14:textId="77777777" w:rsidR="004003B3" w:rsidRDefault="004003B3" w:rsidP="0041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52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6C4D7" w14:textId="578ED980" w:rsidR="00A55E79" w:rsidRDefault="00A55E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5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4A3430" w14:textId="77777777" w:rsidR="00A55E79" w:rsidRDefault="00A55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FDEB4" w14:textId="77777777" w:rsidR="004003B3" w:rsidRDefault="004003B3" w:rsidP="004132BA">
      <w:pPr>
        <w:spacing w:after="0" w:line="240" w:lineRule="auto"/>
      </w:pPr>
      <w:r>
        <w:separator/>
      </w:r>
    </w:p>
  </w:footnote>
  <w:footnote w:type="continuationSeparator" w:id="0">
    <w:p w14:paraId="1D1C706A" w14:textId="77777777" w:rsidR="004003B3" w:rsidRDefault="004003B3" w:rsidP="0041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6D7E0" w14:textId="77777777" w:rsidR="00A55E79" w:rsidRDefault="00090AF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156945" wp14:editId="047464D2">
              <wp:simplePos x="0" y="0"/>
              <wp:positionH relativeFrom="column">
                <wp:posOffset>3454400</wp:posOffset>
              </wp:positionH>
              <wp:positionV relativeFrom="paragraph">
                <wp:posOffset>693420</wp:posOffset>
              </wp:positionV>
              <wp:extent cx="2241550" cy="431800"/>
              <wp:effectExtent l="0" t="0" r="0" b="635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1550" cy="43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FA4DB8" w14:textId="6C375D9F" w:rsidR="00090AF1" w:rsidRPr="00090AF1" w:rsidRDefault="00E05D73" w:rsidP="00090AF1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FALL</w:t>
                          </w:r>
                          <w:r w:rsidR="00DB48F5">
                            <w:rPr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415694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272pt;margin-top:54.6pt;width:176.5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r7FgIAACwEAAAOAAAAZHJzL2Uyb0RvYy54bWysU01vGyEQvVfqf0Dc6/U6dpqsvI7cRK4q&#10;WUkkp8oZs+BdCRgK2Lvur+/ArmM37anqBQZmmI/3HvO7TityEM43YEqaj8aUCMOhasyupN9fVp9u&#10;KPGBmYopMKKkR+Hp3eLjh3lrCzGBGlQlHMEkxhetLWkdgi2yzPNaaOZHYIVBpwSnWcCj22WVYy1m&#10;1yqbjMfXWQuusg648B5vH3onXaT8UgoenqT0IhBVUuwtpNWldRvXbDFnxc4xWzd8aIP9QxeaNQaL&#10;vqV6YIGRvWv+SKUb7sCDDCMOOgMpGy7SDDhNPn43zaZmVqRZEBxv32Dy/y8tfzxs7LMjofsCHRIY&#10;AWmtLzxexnk66XTcsVOCfoTw+Aab6ALheDmZTPPZDF0cfdOr/GaccM3Or63z4asATaJRUoe0JLTY&#10;Ye0DVsTQU0gsZmDVKJWoUYa0Jb2+wvS/efCFMvjw3Gu0QrfthgG2UB1xLgc95d7yVYPF18yHZ+aQ&#10;Y+wXdRuecJEKsAgMFiU1uJ9/u4/xCD16KWlRMyX1P/bMCUrUN4Ok3ObTaRRZOkxnnyd4cJee7aXH&#10;7PU9oCxz/CGWJzPGB3UypQP9ivJexqroYoZj7ZKGk3kfeiXj9+BiuUxBKCvLwtpsLI+pI2gR2pfu&#10;lTk74B+QuUc4qYsV72joY3u4l/sAskkcRYB7VAfcUZKJuuH7RM1fnlPU+ZMvfgEAAP//AwBQSwME&#10;FAAGAAgAAAAhABP7BRHiAAAACwEAAA8AAABkcnMvZG93bnJldi54bWxMj8FOwzAQRO9I/IO1SNyo&#10;Q9SSNMSpqkgVEiqHll64bWI3iYjXIXbb0K9nOcFxZ0azb/LVZHtxNqPvHCl4nEUgDNVOd9QoOLxv&#10;HlIQPiBp7B0ZBd/Gw6q4vckx0+5CO3Peh0ZwCfkMFbQhDJmUvm6NRT9zgyH2jm60GPgcG6lHvHC5&#10;7WUcRU/SYkf8ocXBlK2pP/cnq+C13Lzhropteu3Ll+1xPXwdPhZK3d9N62cQwUzhLwy/+IwOBTNV&#10;7kTai17BYj7nLYGNaBmD4ES6TFipWEmSGGSRy/8bih8AAAD//wMAUEsBAi0AFAAGAAgAAAAhALaD&#10;OJL+AAAA4QEAABMAAAAAAAAAAAAAAAAAAAAAAFtDb250ZW50X1R5cGVzXS54bWxQSwECLQAUAAYA&#10;CAAAACEAOP0h/9YAAACUAQAACwAAAAAAAAAAAAAAAAAvAQAAX3JlbHMvLnJlbHNQSwECLQAUAAYA&#10;CAAAACEAkh4a+xYCAAAsBAAADgAAAAAAAAAAAAAAAAAuAgAAZHJzL2Uyb0RvYy54bWxQSwECLQAU&#10;AAYACAAAACEAE/sFEeIAAAALAQAADwAAAAAAAAAAAAAAAABwBAAAZHJzL2Rvd25yZXYueG1sUEsF&#10;BgAAAAAEAAQA8wAAAH8FAAAAAA==&#10;" filled="f" stroked="f" strokeweight=".5pt">
              <v:textbox>
                <w:txbxContent>
                  <w:p w14:paraId="30FA4DB8" w14:textId="6C375D9F" w:rsidR="00090AF1" w:rsidRPr="00090AF1" w:rsidRDefault="00E05D73" w:rsidP="00090AF1">
                    <w:pPr>
                      <w:jc w:val="right"/>
                      <w:rPr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color w:val="FFFFFF" w:themeColor="background1"/>
                        <w:sz w:val="36"/>
                        <w:szCs w:val="36"/>
                        <w:lang w:val="en-US"/>
                      </w:rPr>
                      <w:t>FALL</w:t>
                    </w:r>
                    <w:r w:rsidR="00DB48F5">
                      <w:rPr>
                        <w:color w:val="FFFFFF" w:themeColor="background1"/>
                        <w:sz w:val="36"/>
                        <w:szCs w:val="36"/>
                        <w:lang w:val="en-US"/>
                      </w:rPr>
                      <w:t xml:space="preserve"> 2022</w:t>
                    </w:r>
                  </w:p>
                </w:txbxContent>
              </v:textbox>
            </v:shape>
          </w:pict>
        </mc:Fallback>
      </mc:AlternateContent>
    </w:r>
    <w:r w:rsidR="00A55E79">
      <w:rPr>
        <w:noProof/>
        <w:lang w:val="en-US"/>
      </w:rPr>
      <w:drawing>
        <wp:inline distT="0" distB="0" distL="0" distR="0" wp14:anchorId="004C7D39" wp14:editId="116C9846">
          <wp:extent cx="6096635" cy="120078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63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18E4"/>
    <w:multiLevelType w:val="hybridMultilevel"/>
    <w:tmpl w:val="7D12BE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967EA"/>
    <w:multiLevelType w:val="hybridMultilevel"/>
    <w:tmpl w:val="7C94D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033E5"/>
    <w:multiLevelType w:val="hybridMultilevel"/>
    <w:tmpl w:val="B360FE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A5B61"/>
    <w:multiLevelType w:val="hybridMultilevel"/>
    <w:tmpl w:val="C5B0A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D78CB"/>
    <w:multiLevelType w:val="hybridMultilevel"/>
    <w:tmpl w:val="4526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62167"/>
    <w:multiLevelType w:val="multilevel"/>
    <w:tmpl w:val="230E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FA6317"/>
    <w:multiLevelType w:val="hybridMultilevel"/>
    <w:tmpl w:val="BE8227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30E06"/>
    <w:multiLevelType w:val="hybridMultilevel"/>
    <w:tmpl w:val="4154B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C25CE"/>
    <w:multiLevelType w:val="hybridMultilevel"/>
    <w:tmpl w:val="1F04460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4DE756C"/>
    <w:multiLevelType w:val="hybridMultilevel"/>
    <w:tmpl w:val="175468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54BE5"/>
    <w:multiLevelType w:val="hybridMultilevel"/>
    <w:tmpl w:val="BD0ABC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D1"/>
    <w:rsid w:val="000155DD"/>
    <w:rsid w:val="00034A78"/>
    <w:rsid w:val="000424EE"/>
    <w:rsid w:val="000543CD"/>
    <w:rsid w:val="00054BCC"/>
    <w:rsid w:val="00061928"/>
    <w:rsid w:val="00070278"/>
    <w:rsid w:val="00087C5F"/>
    <w:rsid w:val="00090AF1"/>
    <w:rsid w:val="000A11DF"/>
    <w:rsid w:val="000A13CA"/>
    <w:rsid w:val="000C4DC2"/>
    <w:rsid w:val="00113300"/>
    <w:rsid w:val="001219CF"/>
    <w:rsid w:val="0014786F"/>
    <w:rsid w:val="00150316"/>
    <w:rsid w:val="00152610"/>
    <w:rsid w:val="00192FF6"/>
    <w:rsid w:val="001C0A3D"/>
    <w:rsid w:val="001C3D8E"/>
    <w:rsid w:val="001D0A38"/>
    <w:rsid w:val="001E25D3"/>
    <w:rsid w:val="0020216E"/>
    <w:rsid w:val="002223E9"/>
    <w:rsid w:val="00237932"/>
    <w:rsid w:val="002414C9"/>
    <w:rsid w:val="00260171"/>
    <w:rsid w:val="00270E86"/>
    <w:rsid w:val="002733E4"/>
    <w:rsid w:val="00280BEB"/>
    <w:rsid w:val="0029108A"/>
    <w:rsid w:val="002A66F6"/>
    <w:rsid w:val="002B6980"/>
    <w:rsid w:val="002C4440"/>
    <w:rsid w:val="002C6F5B"/>
    <w:rsid w:val="002D5A5D"/>
    <w:rsid w:val="003341A7"/>
    <w:rsid w:val="00335C9B"/>
    <w:rsid w:val="003415D5"/>
    <w:rsid w:val="00347680"/>
    <w:rsid w:val="00347B11"/>
    <w:rsid w:val="00352373"/>
    <w:rsid w:val="003775BD"/>
    <w:rsid w:val="00377ADC"/>
    <w:rsid w:val="003A30E7"/>
    <w:rsid w:val="003A546F"/>
    <w:rsid w:val="003B0C8D"/>
    <w:rsid w:val="003C10E6"/>
    <w:rsid w:val="003D1E20"/>
    <w:rsid w:val="003D2135"/>
    <w:rsid w:val="003E0569"/>
    <w:rsid w:val="003F0B9E"/>
    <w:rsid w:val="004003B3"/>
    <w:rsid w:val="004132BA"/>
    <w:rsid w:val="00414B33"/>
    <w:rsid w:val="00416EFF"/>
    <w:rsid w:val="004A13A4"/>
    <w:rsid w:val="004B37CE"/>
    <w:rsid w:val="004D2967"/>
    <w:rsid w:val="004E2389"/>
    <w:rsid w:val="00565825"/>
    <w:rsid w:val="00580980"/>
    <w:rsid w:val="005950C7"/>
    <w:rsid w:val="005E084B"/>
    <w:rsid w:val="005E15D1"/>
    <w:rsid w:val="005E4BD5"/>
    <w:rsid w:val="005F6F92"/>
    <w:rsid w:val="00632FE5"/>
    <w:rsid w:val="006358C8"/>
    <w:rsid w:val="00640969"/>
    <w:rsid w:val="0064445F"/>
    <w:rsid w:val="006772D4"/>
    <w:rsid w:val="0068329E"/>
    <w:rsid w:val="00696836"/>
    <w:rsid w:val="006A0D7D"/>
    <w:rsid w:val="006B25CE"/>
    <w:rsid w:val="006D3665"/>
    <w:rsid w:val="006D59E2"/>
    <w:rsid w:val="00701F6B"/>
    <w:rsid w:val="00703476"/>
    <w:rsid w:val="007157B7"/>
    <w:rsid w:val="00716FD3"/>
    <w:rsid w:val="00720275"/>
    <w:rsid w:val="00723073"/>
    <w:rsid w:val="0072478A"/>
    <w:rsid w:val="00753068"/>
    <w:rsid w:val="007A506D"/>
    <w:rsid w:val="007A7E0B"/>
    <w:rsid w:val="007C4A36"/>
    <w:rsid w:val="00804375"/>
    <w:rsid w:val="008142E8"/>
    <w:rsid w:val="0082564D"/>
    <w:rsid w:val="00831AAB"/>
    <w:rsid w:val="00834F05"/>
    <w:rsid w:val="00845066"/>
    <w:rsid w:val="0084594C"/>
    <w:rsid w:val="008752AD"/>
    <w:rsid w:val="008812A9"/>
    <w:rsid w:val="00891833"/>
    <w:rsid w:val="008A2A81"/>
    <w:rsid w:val="008C6AED"/>
    <w:rsid w:val="008D0592"/>
    <w:rsid w:val="008D6725"/>
    <w:rsid w:val="008F456B"/>
    <w:rsid w:val="00902205"/>
    <w:rsid w:val="00920CBF"/>
    <w:rsid w:val="00927DA6"/>
    <w:rsid w:val="009477CD"/>
    <w:rsid w:val="00967C50"/>
    <w:rsid w:val="009C334A"/>
    <w:rsid w:val="009D2354"/>
    <w:rsid w:val="009E00A2"/>
    <w:rsid w:val="009E43F2"/>
    <w:rsid w:val="009F5F83"/>
    <w:rsid w:val="00A00EB2"/>
    <w:rsid w:val="00A03E81"/>
    <w:rsid w:val="00A1744E"/>
    <w:rsid w:val="00A232D6"/>
    <w:rsid w:val="00A33E7B"/>
    <w:rsid w:val="00A41701"/>
    <w:rsid w:val="00A418D1"/>
    <w:rsid w:val="00A44341"/>
    <w:rsid w:val="00A533A6"/>
    <w:rsid w:val="00A55E79"/>
    <w:rsid w:val="00A6687F"/>
    <w:rsid w:val="00A72A57"/>
    <w:rsid w:val="00A81096"/>
    <w:rsid w:val="00AB642E"/>
    <w:rsid w:val="00AE3DFC"/>
    <w:rsid w:val="00AE422F"/>
    <w:rsid w:val="00B1185D"/>
    <w:rsid w:val="00B12405"/>
    <w:rsid w:val="00B146E1"/>
    <w:rsid w:val="00B206E9"/>
    <w:rsid w:val="00B35997"/>
    <w:rsid w:val="00B43A5F"/>
    <w:rsid w:val="00B45A78"/>
    <w:rsid w:val="00B46B92"/>
    <w:rsid w:val="00B4742C"/>
    <w:rsid w:val="00B50BAD"/>
    <w:rsid w:val="00B63124"/>
    <w:rsid w:val="00B7258A"/>
    <w:rsid w:val="00B828CF"/>
    <w:rsid w:val="00BA02AA"/>
    <w:rsid w:val="00BA6110"/>
    <w:rsid w:val="00BC758A"/>
    <w:rsid w:val="00BD13AE"/>
    <w:rsid w:val="00C0448F"/>
    <w:rsid w:val="00C05162"/>
    <w:rsid w:val="00C160F2"/>
    <w:rsid w:val="00C34C00"/>
    <w:rsid w:val="00C55369"/>
    <w:rsid w:val="00C608BA"/>
    <w:rsid w:val="00C65632"/>
    <w:rsid w:val="00C71319"/>
    <w:rsid w:val="00C75AA0"/>
    <w:rsid w:val="00C8440A"/>
    <w:rsid w:val="00C864ED"/>
    <w:rsid w:val="00CA6A09"/>
    <w:rsid w:val="00CB100F"/>
    <w:rsid w:val="00CB7F06"/>
    <w:rsid w:val="00CC24AB"/>
    <w:rsid w:val="00CC3D2F"/>
    <w:rsid w:val="00CD6C0D"/>
    <w:rsid w:val="00CE6D4D"/>
    <w:rsid w:val="00D13E26"/>
    <w:rsid w:val="00D27C7E"/>
    <w:rsid w:val="00D32521"/>
    <w:rsid w:val="00D3630F"/>
    <w:rsid w:val="00D4183C"/>
    <w:rsid w:val="00D5478C"/>
    <w:rsid w:val="00D826FE"/>
    <w:rsid w:val="00D854EA"/>
    <w:rsid w:val="00D919C0"/>
    <w:rsid w:val="00DB48F5"/>
    <w:rsid w:val="00DC49C9"/>
    <w:rsid w:val="00DF1624"/>
    <w:rsid w:val="00E03413"/>
    <w:rsid w:val="00E05D73"/>
    <w:rsid w:val="00E45295"/>
    <w:rsid w:val="00E5704F"/>
    <w:rsid w:val="00E86FD0"/>
    <w:rsid w:val="00EB0E46"/>
    <w:rsid w:val="00EB111A"/>
    <w:rsid w:val="00EB66F8"/>
    <w:rsid w:val="00EC0FC4"/>
    <w:rsid w:val="00EC248A"/>
    <w:rsid w:val="00ED0643"/>
    <w:rsid w:val="00EE0EA5"/>
    <w:rsid w:val="00EE428C"/>
    <w:rsid w:val="00EF1D1F"/>
    <w:rsid w:val="00EF6F52"/>
    <w:rsid w:val="00F0304E"/>
    <w:rsid w:val="00F20E24"/>
    <w:rsid w:val="00F23537"/>
    <w:rsid w:val="00F45F8B"/>
    <w:rsid w:val="00F50ACD"/>
    <w:rsid w:val="00F61077"/>
    <w:rsid w:val="00F61FE8"/>
    <w:rsid w:val="00F6789B"/>
    <w:rsid w:val="00F7513C"/>
    <w:rsid w:val="00F7692C"/>
    <w:rsid w:val="00FB1DFA"/>
    <w:rsid w:val="00FB48F8"/>
    <w:rsid w:val="00FC1229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467E9"/>
  <w15:chartTrackingRefBased/>
  <w15:docId w15:val="{436ECC9F-5BEF-4750-940A-2828C4A0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8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3476"/>
    <w:pPr>
      <w:ind w:left="720"/>
      <w:contextualSpacing/>
    </w:pPr>
  </w:style>
  <w:style w:type="table" w:styleId="TableGrid">
    <w:name w:val="Table Grid"/>
    <w:basedOn w:val="TableNormal"/>
    <w:uiPriority w:val="39"/>
    <w:rsid w:val="004132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BA"/>
  </w:style>
  <w:style w:type="paragraph" w:styleId="Footer">
    <w:name w:val="footer"/>
    <w:basedOn w:val="Normal"/>
    <w:link w:val="FooterChar"/>
    <w:uiPriority w:val="99"/>
    <w:unhideWhenUsed/>
    <w:rsid w:val="00413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B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329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7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piteservices.com" TargetMode="External"/><Relationship Id="rId13" Type="http://schemas.openxmlformats.org/officeDocument/2006/relationships/hyperlink" Target="mailto:cscott@cmhaww.ca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ontario.ca/page/special-services-home" TargetMode="External"/><Relationship Id="rId7" Type="http://schemas.openxmlformats.org/officeDocument/2006/relationships/hyperlink" Target="http://www.cmhaww.ca/skic" TargetMode="External"/><Relationship Id="rId12" Type="http://schemas.openxmlformats.org/officeDocument/2006/relationships/hyperlink" Target="mailto:lmcdonald@cmhaww.ca" TargetMode="External"/><Relationship Id="rId17" Type="http://schemas.openxmlformats.org/officeDocument/2006/relationships/image" Target="media/image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jbergwerff@cmhaww.ca" TargetMode="External"/><Relationship Id="rId20" Type="http://schemas.openxmlformats.org/officeDocument/2006/relationships/hyperlink" Target="http://www.cmhaww.ca/fs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piteservices.co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cscott@cmhaww.ca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://www.cmhaww.ca/skic" TargetMode="External"/><Relationship Id="rId19" Type="http://schemas.openxmlformats.org/officeDocument/2006/relationships/hyperlink" Target="http://www.cmhaww.ca/f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mcdonald@cmhaww.ca" TargetMode="External"/><Relationship Id="rId14" Type="http://schemas.openxmlformats.org/officeDocument/2006/relationships/hyperlink" Target="mailto:jbergwerff@cmhaww.ca" TargetMode="External"/><Relationship Id="rId22" Type="http://schemas.openxmlformats.org/officeDocument/2006/relationships/hyperlink" Target="mailto:ssahinvoices@cmhaww.ca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CMHAWW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Romeo</dc:creator>
  <cp:keywords/>
  <dc:description/>
  <cp:lastModifiedBy>Lisa Miller</cp:lastModifiedBy>
  <cp:revision>5</cp:revision>
  <dcterms:created xsi:type="dcterms:W3CDTF">2022-09-27T14:58:00Z</dcterms:created>
  <dcterms:modified xsi:type="dcterms:W3CDTF">2022-09-27T16:23:00Z</dcterms:modified>
</cp:coreProperties>
</file>